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40EB0" w14:textId="4CB958CC" w:rsidR="00561E17" w:rsidRPr="00561E17" w:rsidRDefault="00561E17" w:rsidP="00561E17">
      <w:pPr>
        <w:pStyle w:val="NoSpacing"/>
        <w:jc w:val="center"/>
        <w:rPr>
          <w:sz w:val="24"/>
          <w:szCs w:val="24"/>
        </w:rPr>
      </w:pPr>
      <w:r w:rsidRPr="00561E17">
        <w:rPr>
          <w:sz w:val="24"/>
          <w:szCs w:val="24"/>
        </w:rPr>
        <w:t>Dayton High School</w:t>
      </w:r>
    </w:p>
    <w:p w14:paraId="7D9070AF" w14:textId="07D9E15E" w:rsidR="00561E17" w:rsidRPr="00561E17" w:rsidRDefault="00561E17" w:rsidP="00561E17">
      <w:pPr>
        <w:pStyle w:val="NoSpacing"/>
        <w:jc w:val="center"/>
        <w:rPr>
          <w:sz w:val="24"/>
          <w:szCs w:val="24"/>
        </w:rPr>
      </w:pPr>
      <w:r w:rsidRPr="00561E17">
        <w:rPr>
          <w:sz w:val="24"/>
          <w:szCs w:val="24"/>
        </w:rPr>
        <w:t>SBDM Minutes</w:t>
      </w:r>
    </w:p>
    <w:p w14:paraId="4CA77D68" w14:textId="190FCADD" w:rsidR="00561E17" w:rsidRPr="00561E17" w:rsidRDefault="00802889" w:rsidP="00561E17">
      <w:pPr>
        <w:pStyle w:val="NoSpacing"/>
        <w:jc w:val="center"/>
        <w:rPr>
          <w:sz w:val="24"/>
          <w:szCs w:val="24"/>
        </w:rPr>
      </w:pPr>
      <w:r>
        <w:rPr>
          <w:sz w:val="24"/>
          <w:szCs w:val="24"/>
        </w:rPr>
        <w:t>November 1</w:t>
      </w:r>
      <w:r w:rsidR="00802652">
        <w:rPr>
          <w:sz w:val="24"/>
          <w:szCs w:val="24"/>
        </w:rPr>
        <w:t>5</w:t>
      </w:r>
      <w:r w:rsidR="00D62C73">
        <w:rPr>
          <w:sz w:val="24"/>
          <w:szCs w:val="24"/>
        </w:rPr>
        <w:t>,</w:t>
      </w:r>
      <w:r w:rsidR="000B7DCF">
        <w:rPr>
          <w:sz w:val="24"/>
          <w:szCs w:val="24"/>
        </w:rPr>
        <w:t xml:space="preserve"> 2017</w:t>
      </w:r>
    </w:p>
    <w:p w14:paraId="3538D09E" w14:textId="5A8BD9DC" w:rsidR="1128C56E" w:rsidRDefault="28F0E1C6" w:rsidP="28F0E1C6">
      <w:pPr>
        <w:spacing w:line="270" w:lineRule="exact"/>
        <w:rPr>
          <w:rFonts w:ascii="Calibri" w:eastAsia="Calibri" w:hAnsi="Calibri" w:cs="Calibri"/>
        </w:rPr>
      </w:pPr>
      <w:r w:rsidRPr="28F0E1C6">
        <w:rPr>
          <w:rFonts w:ascii="Calibri" w:eastAsia="Calibri" w:hAnsi="Calibri" w:cs="Calibri"/>
        </w:rPr>
        <w:t xml:space="preserve"> </w:t>
      </w:r>
    </w:p>
    <w:p w14:paraId="0D48DBE6" w14:textId="0D985A01" w:rsidR="00160068" w:rsidRPr="00160068" w:rsidRDefault="00160068" w:rsidP="00D64F3A">
      <w:pPr>
        <w:spacing w:line="270" w:lineRule="exact"/>
      </w:pPr>
      <w:r>
        <w:rPr>
          <w:rFonts w:ascii="Calibri" w:eastAsia="Calibri" w:hAnsi="Calibri" w:cs="Calibri"/>
          <w:bCs/>
        </w:rPr>
        <w:t xml:space="preserve">Principal Ryan Kellinghaus called the </w:t>
      </w:r>
      <w:r w:rsidR="00802652">
        <w:rPr>
          <w:rFonts w:ascii="Calibri" w:eastAsia="Calibri" w:hAnsi="Calibri" w:cs="Calibri"/>
          <w:bCs/>
        </w:rPr>
        <w:t>November</w:t>
      </w:r>
      <w:r w:rsidR="00D64F3A">
        <w:rPr>
          <w:rFonts w:ascii="Calibri" w:eastAsia="Calibri" w:hAnsi="Calibri" w:cs="Calibri"/>
          <w:bCs/>
        </w:rPr>
        <w:t xml:space="preserve"> </w:t>
      </w:r>
      <w:r w:rsidR="00802652">
        <w:rPr>
          <w:rFonts w:ascii="Calibri" w:eastAsia="Calibri" w:hAnsi="Calibri" w:cs="Calibri"/>
          <w:bCs/>
        </w:rPr>
        <w:t>1</w:t>
      </w:r>
      <w:r w:rsidR="00621CAD">
        <w:rPr>
          <w:rFonts w:ascii="Calibri" w:eastAsia="Calibri" w:hAnsi="Calibri" w:cs="Calibri"/>
          <w:bCs/>
        </w:rPr>
        <w:t>5</w:t>
      </w:r>
      <w:bookmarkStart w:id="0" w:name="_GoBack"/>
      <w:bookmarkEnd w:id="0"/>
      <w:r w:rsidR="00D64F3A">
        <w:rPr>
          <w:rFonts w:ascii="Calibri" w:eastAsia="Calibri" w:hAnsi="Calibri" w:cs="Calibri"/>
          <w:bCs/>
        </w:rPr>
        <w:t>th</w:t>
      </w:r>
      <w:r w:rsidR="000B7DCF">
        <w:rPr>
          <w:rFonts w:ascii="Calibri" w:eastAsia="Calibri" w:hAnsi="Calibri" w:cs="Calibri"/>
          <w:bCs/>
        </w:rPr>
        <w:t xml:space="preserve"> </w:t>
      </w:r>
      <w:r>
        <w:rPr>
          <w:rFonts w:ascii="Calibri" w:eastAsia="Calibri" w:hAnsi="Calibri" w:cs="Calibri"/>
          <w:bCs/>
        </w:rPr>
        <w:t>SBDM meeting to order at 4:</w:t>
      </w:r>
      <w:r w:rsidR="00C42426">
        <w:rPr>
          <w:rFonts w:ascii="Calibri" w:eastAsia="Calibri" w:hAnsi="Calibri" w:cs="Calibri"/>
          <w:bCs/>
        </w:rPr>
        <w:t>0</w:t>
      </w:r>
      <w:r w:rsidR="00802652">
        <w:rPr>
          <w:rFonts w:ascii="Calibri" w:eastAsia="Calibri" w:hAnsi="Calibri" w:cs="Calibri"/>
          <w:bCs/>
        </w:rPr>
        <w:t>2</w:t>
      </w:r>
      <w:r>
        <w:rPr>
          <w:rFonts w:ascii="Calibri" w:eastAsia="Calibri" w:hAnsi="Calibri" w:cs="Calibri"/>
          <w:bCs/>
        </w:rPr>
        <w:t xml:space="preserve"> pm in </w:t>
      </w:r>
      <w:r w:rsidR="00802652">
        <w:rPr>
          <w:rFonts w:ascii="Calibri" w:eastAsia="Calibri" w:hAnsi="Calibri" w:cs="Calibri"/>
          <w:bCs/>
        </w:rPr>
        <w:t xml:space="preserve">Room </w:t>
      </w:r>
      <w:r w:rsidR="00F573F1">
        <w:rPr>
          <w:rFonts w:ascii="Calibri" w:eastAsia="Calibri" w:hAnsi="Calibri" w:cs="Calibri"/>
          <w:bCs/>
        </w:rPr>
        <w:t>119.  M</w:t>
      </w:r>
      <w:r>
        <w:rPr>
          <w:rFonts w:ascii="Calibri" w:eastAsia="Calibri" w:hAnsi="Calibri" w:cs="Calibri"/>
          <w:bCs/>
        </w:rPr>
        <w:t xml:space="preserve">embers present </w:t>
      </w:r>
      <w:r w:rsidR="003258F1">
        <w:rPr>
          <w:rFonts w:ascii="Calibri" w:eastAsia="Calibri" w:hAnsi="Calibri" w:cs="Calibri"/>
          <w:bCs/>
        </w:rPr>
        <w:t>included</w:t>
      </w:r>
      <w:r>
        <w:rPr>
          <w:rFonts w:ascii="Calibri" w:eastAsia="Calibri" w:hAnsi="Calibri" w:cs="Calibri"/>
          <w:bCs/>
        </w:rPr>
        <w:t xml:space="preserve"> Ryan Kellinghaus, </w:t>
      </w:r>
      <w:r w:rsidR="00F573F1">
        <w:rPr>
          <w:rFonts w:ascii="Calibri" w:eastAsia="Calibri" w:hAnsi="Calibri" w:cs="Calibri"/>
          <w:bCs/>
        </w:rPr>
        <w:t>Steve Watson, Angela Gonzalez, Angie Buschle, Erin Goetz, and Jul</w:t>
      </w:r>
      <w:r w:rsidR="00D64F3A">
        <w:rPr>
          <w:rFonts w:ascii="Calibri" w:eastAsia="Calibri" w:hAnsi="Calibri" w:cs="Calibri"/>
          <w:bCs/>
        </w:rPr>
        <w:t>ie Rubemeyer</w:t>
      </w:r>
      <w:r w:rsidR="00F573F1">
        <w:rPr>
          <w:rFonts w:ascii="Calibri" w:eastAsia="Calibri" w:hAnsi="Calibri" w:cs="Calibri"/>
          <w:bCs/>
        </w:rPr>
        <w:t>.</w:t>
      </w:r>
      <w:r w:rsidR="00D64F3A">
        <w:rPr>
          <w:rFonts w:ascii="Calibri" w:eastAsia="Calibri" w:hAnsi="Calibri" w:cs="Calibri"/>
          <w:bCs/>
        </w:rPr>
        <w:t xml:space="preserve"> </w:t>
      </w:r>
      <w:r w:rsidR="00F573F1">
        <w:rPr>
          <w:rFonts w:ascii="Calibri" w:eastAsia="Calibri" w:hAnsi="Calibri" w:cs="Calibri"/>
          <w:bCs/>
        </w:rPr>
        <w:t xml:space="preserve"> </w:t>
      </w:r>
      <w:r>
        <w:rPr>
          <w:rFonts w:ascii="Calibri" w:eastAsia="Calibri" w:hAnsi="Calibri" w:cs="Calibri"/>
          <w:bCs/>
        </w:rPr>
        <w:t xml:space="preserve">Also present </w:t>
      </w:r>
      <w:r w:rsidR="00F573F1">
        <w:rPr>
          <w:rFonts w:ascii="Calibri" w:eastAsia="Calibri" w:hAnsi="Calibri" w:cs="Calibri"/>
          <w:bCs/>
        </w:rPr>
        <w:t>were</w:t>
      </w:r>
      <w:r w:rsidR="00D64F3A">
        <w:rPr>
          <w:rFonts w:ascii="Calibri" w:eastAsia="Calibri" w:hAnsi="Calibri" w:cs="Calibri"/>
          <w:bCs/>
        </w:rPr>
        <w:t xml:space="preserve"> Rian Embry, </w:t>
      </w:r>
      <w:r w:rsidR="00F573F1">
        <w:rPr>
          <w:rFonts w:ascii="Calibri" w:eastAsia="Calibri" w:hAnsi="Calibri" w:cs="Calibri"/>
          <w:bCs/>
        </w:rPr>
        <w:t xml:space="preserve">Dillon Mears, Beth Fields-Hunt, Alex </w:t>
      </w:r>
      <w:r w:rsidR="003C4110">
        <w:rPr>
          <w:rFonts w:ascii="Calibri" w:eastAsia="Calibri" w:hAnsi="Calibri" w:cs="Calibri"/>
          <w:bCs/>
        </w:rPr>
        <w:t>L</w:t>
      </w:r>
      <w:r w:rsidR="00F573F1">
        <w:rPr>
          <w:rFonts w:ascii="Calibri" w:eastAsia="Calibri" w:hAnsi="Calibri" w:cs="Calibri"/>
          <w:bCs/>
        </w:rPr>
        <w:t>aufmann, and Lisa Klette.</w:t>
      </w:r>
    </w:p>
    <w:p w14:paraId="178CC10E" w14:textId="5D20502F" w:rsidR="00160068" w:rsidRDefault="00160068" w:rsidP="06100352">
      <w:pPr>
        <w:spacing w:line="270" w:lineRule="exact"/>
        <w:rPr>
          <w:rFonts w:ascii="Calibri" w:eastAsia="Calibri" w:hAnsi="Calibri" w:cs="Calibri"/>
        </w:rPr>
      </w:pPr>
      <w:r>
        <w:rPr>
          <w:rFonts w:ascii="Calibri" w:eastAsia="Calibri" w:hAnsi="Calibri" w:cs="Calibri"/>
        </w:rPr>
        <w:t>Ang</w:t>
      </w:r>
      <w:r w:rsidR="00537220">
        <w:rPr>
          <w:rFonts w:ascii="Calibri" w:eastAsia="Calibri" w:hAnsi="Calibri" w:cs="Calibri"/>
        </w:rPr>
        <w:t xml:space="preserve">ela </w:t>
      </w:r>
      <w:r w:rsidR="00F573F1">
        <w:rPr>
          <w:rFonts w:ascii="Calibri" w:eastAsia="Calibri" w:hAnsi="Calibri" w:cs="Calibri"/>
        </w:rPr>
        <w:t>Buschle</w:t>
      </w:r>
      <w:r>
        <w:rPr>
          <w:rFonts w:ascii="Calibri" w:eastAsia="Calibri" w:hAnsi="Calibri" w:cs="Calibri"/>
        </w:rPr>
        <w:t xml:space="preserve"> made a motion to accept the agenda.  </w:t>
      </w:r>
      <w:r w:rsidR="00F573F1">
        <w:rPr>
          <w:rFonts w:ascii="Calibri" w:eastAsia="Calibri" w:hAnsi="Calibri" w:cs="Calibri"/>
        </w:rPr>
        <w:t>Steve Watson</w:t>
      </w:r>
      <w:r>
        <w:rPr>
          <w:rFonts w:ascii="Calibri" w:eastAsia="Calibri" w:hAnsi="Calibri" w:cs="Calibri"/>
        </w:rPr>
        <w:t xml:space="preserve"> seconded the motion.  </w:t>
      </w:r>
      <w:r w:rsidR="00F23CC3">
        <w:rPr>
          <w:rFonts w:ascii="Calibri" w:eastAsia="Calibri" w:hAnsi="Calibri" w:cs="Calibri"/>
        </w:rPr>
        <w:t>All members approved</w:t>
      </w:r>
      <w:r>
        <w:rPr>
          <w:rFonts w:ascii="Calibri" w:eastAsia="Calibri" w:hAnsi="Calibri" w:cs="Calibri"/>
        </w:rPr>
        <w:t>.</w:t>
      </w:r>
    </w:p>
    <w:p w14:paraId="553C718E" w14:textId="03A934A7" w:rsidR="00F23CC3" w:rsidRDefault="00CC223D" w:rsidP="06100352">
      <w:pPr>
        <w:spacing w:line="270" w:lineRule="exact"/>
        <w:rPr>
          <w:rFonts w:ascii="Calibri" w:eastAsia="Calibri" w:hAnsi="Calibri" w:cs="Calibri"/>
        </w:rPr>
      </w:pPr>
      <w:r>
        <w:rPr>
          <w:rFonts w:ascii="Calibri" w:eastAsia="Calibri" w:hAnsi="Calibri" w:cs="Calibri"/>
        </w:rPr>
        <w:t>Angie Buschle</w:t>
      </w:r>
      <w:r w:rsidR="00537220">
        <w:rPr>
          <w:rFonts w:ascii="Calibri" w:eastAsia="Calibri" w:hAnsi="Calibri" w:cs="Calibri"/>
        </w:rPr>
        <w:t xml:space="preserve"> </w:t>
      </w:r>
      <w:r w:rsidR="00160068">
        <w:rPr>
          <w:rFonts w:ascii="Calibri" w:eastAsia="Calibri" w:hAnsi="Calibri" w:cs="Calibri"/>
        </w:rPr>
        <w:t xml:space="preserve">made a motion to accept the </w:t>
      </w:r>
      <w:r w:rsidR="00F573F1">
        <w:rPr>
          <w:rFonts w:ascii="Calibri" w:eastAsia="Calibri" w:hAnsi="Calibri" w:cs="Calibri"/>
        </w:rPr>
        <w:t>October 2</w:t>
      </w:r>
      <w:r w:rsidR="003F4554">
        <w:rPr>
          <w:rFonts w:ascii="Calibri" w:eastAsia="Calibri" w:hAnsi="Calibri" w:cs="Calibri"/>
        </w:rPr>
        <w:t>6</w:t>
      </w:r>
      <w:r w:rsidR="00F573F1">
        <w:rPr>
          <w:rFonts w:ascii="Calibri" w:eastAsia="Calibri" w:hAnsi="Calibri" w:cs="Calibri"/>
        </w:rPr>
        <w:t>th</w:t>
      </w:r>
      <w:r w:rsidR="00537220">
        <w:rPr>
          <w:rFonts w:ascii="Calibri" w:eastAsia="Calibri" w:hAnsi="Calibri" w:cs="Calibri"/>
        </w:rPr>
        <w:t xml:space="preserve"> </w:t>
      </w:r>
      <w:r w:rsidR="00160068">
        <w:rPr>
          <w:rFonts w:ascii="Calibri" w:eastAsia="Calibri" w:hAnsi="Calibri" w:cs="Calibri"/>
        </w:rPr>
        <w:t>minutes</w:t>
      </w:r>
      <w:r w:rsidR="00E67E21">
        <w:rPr>
          <w:rFonts w:ascii="Calibri" w:eastAsia="Calibri" w:hAnsi="Calibri" w:cs="Calibri"/>
        </w:rPr>
        <w:t xml:space="preserve"> with </w:t>
      </w:r>
      <w:r w:rsidR="00F573F1">
        <w:rPr>
          <w:rFonts w:ascii="Calibri" w:eastAsia="Calibri" w:hAnsi="Calibri" w:cs="Calibri"/>
        </w:rPr>
        <w:t xml:space="preserve">the </w:t>
      </w:r>
      <w:r w:rsidR="00E67E21">
        <w:rPr>
          <w:rFonts w:ascii="Calibri" w:eastAsia="Calibri" w:hAnsi="Calibri" w:cs="Calibri"/>
        </w:rPr>
        <w:t>change</w:t>
      </w:r>
      <w:r w:rsidR="00F23CC3">
        <w:rPr>
          <w:rFonts w:ascii="Calibri" w:eastAsia="Calibri" w:hAnsi="Calibri" w:cs="Calibri"/>
        </w:rPr>
        <w:t>.</w:t>
      </w:r>
      <w:r w:rsidR="00434C71">
        <w:rPr>
          <w:rFonts w:ascii="Calibri" w:eastAsia="Calibri" w:hAnsi="Calibri" w:cs="Calibri"/>
        </w:rPr>
        <w:t xml:space="preserve">  </w:t>
      </w:r>
      <w:r w:rsidR="00F573F1">
        <w:rPr>
          <w:rFonts w:ascii="Calibri" w:eastAsia="Calibri" w:hAnsi="Calibri" w:cs="Calibri"/>
        </w:rPr>
        <w:t xml:space="preserve">Angela Gonzalez </w:t>
      </w:r>
      <w:r w:rsidR="00160068">
        <w:rPr>
          <w:rFonts w:ascii="Calibri" w:eastAsia="Calibri" w:hAnsi="Calibri" w:cs="Calibri"/>
        </w:rPr>
        <w:t xml:space="preserve">seconded the motion.  </w:t>
      </w:r>
      <w:r w:rsidR="00F23CC3">
        <w:rPr>
          <w:rFonts w:ascii="Calibri" w:eastAsia="Calibri" w:hAnsi="Calibri" w:cs="Calibri"/>
        </w:rPr>
        <w:t>All members a</w:t>
      </w:r>
      <w:r w:rsidR="00A309B6">
        <w:rPr>
          <w:rFonts w:ascii="Calibri" w:eastAsia="Calibri" w:hAnsi="Calibri" w:cs="Calibri"/>
        </w:rPr>
        <w:t>p</w:t>
      </w:r>
      <w:r w:rsidR="00F23CC3">
        <w:rPr>
          <w:rFonts w:ascii="Calibri" w:eastAsia="Calibri" w:hAnsi="Calibri" w:cs="Calibri"/>
        </w:rPr>
        <w:t>proved.</w:t>
      </w:r>
    </w:p>
    <w:p w14:paraId="48344398" w14:textId="2753CF17" w:rsidR="00160068" w:rsidRPr="002E2B51" w:rsidRDefault="00160068" w:rsidP="06100352">
      <w:pPr>
        <w:spacing w:line="270" w:lineRule="exact"/>
        <w:rPr>
          <w:rFonts w:ascii="Calibri" w:eastAsia="Calibri" w:hAnsi="Calibri" w:cs="Calibri"/>
          <w:b/>
        </w:rPr>
      </w:pPr>
      <w:r w:rsidRPr="002E2B51">
        <w:rPr>
          <w:rFonts w:ascii="Calibri" w:eastAsia="Calibri" w:hAnsi="Calibri" w:cs="Calibri"/>
          <w:b/>
        </w:rPr>
        <w:t>Good News Items</w:t>
      </w:r>
    </w:p>
    <w:p w14:paraId="5FD80CA9" w14:textId="787C5A9F" w:rsidR="00660D5C" w:rsidRPr="003F4554" w:rsidRDefault="00F573F1" w:rsidP="00D70683">
      <w:pPr>
        <w:pStyle w:val="ListParagraph"/>
        <w:numPr>
          <w:ilvl w:val="0"/>
          <w:numId w:val="2"/>
        </w:numPr>
        <w:spacing w:line="270" w:lineRule="exact"/>
        <w:rPr>
          <w:rFonts w:ascii="Calibri" w:eastAsia="Calibri" w:hAnsi="Calibri" w:cs="Calibri"/>
        </w:rPr>
      </w:pPr>
      <w:r w:rsidRPr="003F4554">
        <w:rPr>
          <w:rFonts w:ascii="Calibri" w:eastAsia="Calibri" w:hAnsi="Calibri" w:cs="Calibri"/>
        </w:rPr>
        <w:t xml:space="preserve">The STLP Students went to NKU to meet with Armor (our partner Company).  The students were very impressed with </w:t>
      </w:r>
      <w:r w:rsidR="003F4554" w:rsidRPr="003F4554">
        <w:rPr>
          <w:rFonts w:ascii="Calibri" w:eastAsia="Calibri" w:hAnsi="Calibri" w:cs="Calibri"/>
        </w:rPr>
        <w:t>everything they learned.  They will make a video and learn how to edit footage about the company.</w:t>
      </w:r>
    </w:p>
    <w:p w14:paraId="77303C54" w14:textId="2F891174" w:rsidR="004E6EA6" w:rsidRPr="002E2B51" w:rsidRDefault="004E6EA6" w:rsidP="004E6EA6">
      <w:pPr>
        <w:spacing w:line="270" w:lineRule="exact"/>
        <w:rPr>
          <w:rFonts w:ascii="Calibri" w:eastAsia="Calibri" w:hAnsi="Calibri" w:cs="Calibri"/>
          <w:b/>
        </w:rPr>
      </w:pPr>
      <w:r w:rsidRPr="002E2B51">
        <w:rPr>
          <w:rFonts w:ascii="Calibri" w:eastAsia="Calibri" w:hAnsi="Calibri" w:cs="Calibri"/>
          <w:b/>
        </w:rPr>
        <w:t>Public Comment</w:t>
      </w:r>
    </w:p>
    <w:p w14:paraId="67927238" w14:textId="7B429C0C" w:rsidR="00314258" w:rsidRPr="003F4554" w:rsidRDefault="003F4554" w:rsidP="00CD12AB">
      <w:pPr>
        <w:pStyle w:val="ListParagraph"/>
        <w:numPr>
          <w:ilvl w:val="0"/>
          <w:numId w:val="3"/>
        </w:numPr>
        <w:spacing w:line="270" w:lineRule="exact"/>
        <w:rPr>
          <w:rFonts w:ascii="Calibri" w:eastAsia="Calibri" w:hAnsi="Calibri" w:cs="Calibri"/>
        </w:rPr>
      </w:pPr>
      <w:r w:rsidRPr="003F4554">
        <w:rPr>
          <w:rFonts w:ascii="Calibri" w:eastAsia="Calibri" w:hAnsi="Calibri" w:cs="Calibri"/>
        </w:rPr>
        <w:t>None</w:t>
      </w:r>
      <w:r w:rsidR="005A1052" w:rsidRPr="003F4554">
        <w:rPr>
          <w:rFonts w:ascii="Calibri" w:eastAsia="Calibri" w:hAnsi="Calibri" w:cs="Calibri"/>
        </w:rPr>
        <w:t xml:space="preserve"> </w:t>
      </w:r>
    </w:p>
    <w:p w14:paraId="77558150" w14:textId="395D5CEF" w:rsidR="005A1052" w:rsidRDefault="005A1052" w:rsidP="004E6EA6">
      <w:pPr>
        <w:spacing w:line="270" w:lineRule="exact"/>
        <w:rPr>
          <w:rFonts w:ascii="Calibri" w:eastAsia="Calibri" w:hAnsi="Calibri" w:cs="Calibri"/>
          <w:bCs/>
        </w:rPr>
      </w:pPr>
      <w:r>
        <w:rPr>
          <w:rFonts w:ascii="Calibri" w:eastAsia="Calibri" w:hAnsi="Calibri" w:cs="Calibri"/>
          <w:b/>
          <w:bCs/>
        </w:rPr>
        <w:t>Committee Reports</w:t>
      </w:r>
    </w:p>
    <w:p w14:paraId="4DC2FD1D" w14:textId="795D9925" w:rsidR="005A1052" w:rsidRDefault="003F4554" w:rsidP="004E6EA6">
      <w:pPr>
        <w:spacing w:line="270" w:lineRule="exact"/>
        <w:rPr>
          <w:rFonts w:ascii="Calibri" w:eastAsia="Calibri" w:hAnsi="Calibri" w:cs="Calibri"/>
          <w:b/>
          <w:bCs/>
        </w:rPr>
      </w:pPr>
      <w:r>
        <w:rPr>
          <w:rFonts w:ascii="Calibri" w:eastAsia="Calibri" w:hAnsi="Calibri" w:cs="Calibri"/>
          <w:b/>
          <w:bCs/>
        </w:rPr>
        <w:t>Science</w:t>
      </w:r>
    </w:p>
    <w:p w14:paraId="42C7CDA2" w14:textId="366B0092" w:rsidR="005A1052" w:rsidRDefault="003F4554" w:rsidP="005A1052">
      <w:pPr>
        <w:pStyle w:val="ListParagraph"/>
        <w:numPr>
          <w:ilvl w:val="0"/>
          <w:numId w:val="21"/>
        </w:numPr>
        <w:spacing w:line="270" w:lineRule="exact"/>
        <w:rPr>
          <w:rFonts w:ascii="Calibri" w:eastAsia="Calibri" w:hAnsi="Calibri" w:cs="Calibri"/>
          <w:bCs/>
        </w:rPr>
      </w:pPr>
      <w:r>
        <w:rPr>
          <w:rFonts w:ascii="Calibri" w:eastAsia="Calibri" w:hAnsi="Calibri" w:cs="Calibri"/>
          <w:bCs/>
        </w:rPr>
        <w:t xml:space="preserve">Mrs. Klette reported on </w:t>
      </w:r>
      <w:r w:rsidR="005A1052" w:rsidRPr="005A1052">
        <w:rPr>
          <w:rFonts w:ascii="Calibri" w:eastAsia="Calibri" w:hAnsi="Calibri" w:cs="Calibri"/>
          <w:bCs/>
        </w:rPr>
        <w:t>7</w:t>
      </w:r>
      <w:r w:rsidR="005A1052" w:rsidRPr="005A1052">
        <w:rPr>
          <w:rFonts w:ascii="Calibri" w:eastAsia="Calibri" w:hAnsi="Calibri" w:cs="Calibri"/>
          <w:bCs/>
          <w:vertAlign w:val="superscript"/>
        </w:rPr>
        <w:t>th</w:t>
      </w:r>
      <w:r w:rsidR="005A1052" w:rsidRPr="005A1052">
        <w:rPr>
          <w:rFonts w:ascii="Calibri" w:eastAsia="Calibri" w:hAnsi="Calibri" w:cs="Calibri"/>
          <w:bCs/>
        </w:rPr>
        <w:t xml:space="preserve"> </w:t>
      </w:r>
      <w:r>
        <w:rPr>
          <w:rFonts w:ascii="Calibri" w:eastAsia="Calibri" w:hAnsi="Calibri" w:cs="Calibri"/>
          <w:bCs/>
        </w:rPr>
        <w:t>and</w:t>
      </w:r>
      <w:r w:rsidR="005A1052" w:rsidRPr="005A1052">
        <w:rPr>
          <w:rFonts w:ascii="Calibri" w:eastAsia="Calibri" w:hAnsi="Calibri" w:cs="Calibri"/>
          <w:bCs/>
        </w:rPr>
        <w:t xml:space="preserve"> 8</w:t>
      </w:r>
      <w:r w:rsidR="005A1052" w:rsidRPr="005A1052">
        <w:rPr>
          <w:rFonts w:ascii="Calibri" w:eastAsia="Calibri" w:hAnsi="Calibri" w:cs="Calibri"/>
          <w:bCs/>
          <w:vertAlign w:val="superscript"/>
        </w:rPr>
        <w:t>th</w:t>
      </w:r>
      <w:r w:rsidR="005A1052" w:rsidRPr="005A1052">
        <w:rPr>
          <w:rFonts w:ascii="Calibri" w:eastAsia="Calibri" w:hAnsi="Calibri" w:cs="Calibri"/>
          <w:bCs/>
        </w:rPr>
        <w:t xml:space="preserve"> grade </w:t>
      </w:r>
      <w:r>
        <w:rPr>
          <w:rFonts w:ascii="Calibri" w:eastAsia="Calibri" w:hAnsi="Calibri" w:cs="Calibri"/>
          <w:bCs/>
        </w:rPr>
        <w:t>Science classes</w:t>
      </w:r>
      <w:r w:rsidR="005A1052">
        <w:rPr>
          <w:rFonts w:ascii="Calibri" w:eastAsia="Calibri" w:hAnsi="Calibri" w:cs="Calibri"/>
          <w:bCs/>
        </w:rPr>
        <w:t xml:space="preserve">.  She </w:t>
      </w:r>
      <w:r>
        <w:rPr>
          <w:rFonts w:ascii="Calibri" w:eastAsia="Calibri" w:hAnsi="Calibri" w:cs="Calibri"/>
          <w:bCs/>
        </w:rPr>
        <w:t>has student conferences, makes parent phone calls, has Homework Help on Mondays, and works Friday School to help student bring up their grades.  She will also stay after school other days if the students request help and can</w:t>
      </w:r>
      <w:r w:rsidR="003C4110">
        <w:rPr>
          <w:rFonts w:ascii="Calibri" w:eastAsia="Calibri" w:hAnsi="Calibri" w:cs="Calibri"/>
          <w:bCs/>
        </w:rPr>
        <w:t xml:space="preserve"> no</w:t>
      </w:r>
      <w:r>
        <w:rPr>
          <w:rFonts w:ascii="Calibri" w:eastAsia="Calibri" w:hAnsi="Calibri" w:cs="Calibri"/>
          <w:bCs/>
        </w:rPr>
        <w:t>t stay on Mondays or need extra help.  Behavior</w:t>
      </w:r>
      <w:r w:rsidR="00B33D84">
        <w:rPr>
          <w:rFonts w:ascii="Calibri" w:eastAsia="Calibri" w:hAnsi="Calibri" w:cs="Calibri"/>
          <w:bCs/>
        </w:rPr>
        <w:t>,</w:t>
      </w:r>
      <w:r>
        <w:rPr>
          <w:rFonts w:ascii="Calibri" w:eastAsia="Calibri" w:hAnsi="Calibri" w:cs="Calibri"/>
          <w:bCs/>
        </w:rPr>
        <w:t xml:space="preserve"> </w:t>
      </w:r>
      <w:r w:rsidR="00B33D84">
        <w:rPr>
          <w:rFonts w:ascii="Calibri" w:eastAsia="Calibri" w:hAnsi="Calibri" w:cs="Calibri"/>
          <w:bCs/>
        </w:rPr>
        <w:t xml:space="preserve">missing assignments </w:t>
      </w:r>
      <w:r>
        <w:rPr>
          <w:rFonts w:ascii="Calibri" w:eastAsia="Calibri" w:hAnsi="Calibri" w:cs="Calibri"/>
          <w:bCs/>
        </w:rPr>
        <w:t>and absences are a factor in the lower grades.</w:t>
      </w:r>
    </w:p>
    <w:p w14:paraId="046EFB51" w14:textId="28F4EB8E" w:rsidR="003A37E1" w:rsidRDefault="003A37E1" w:rsidP="005A1052">
      <w:pPr>
        <w:pStyle w:val="ListParagraph"/>
        <w:numPr>
          <w:ilvl w:val="0"/>
          <w:numId w:val="21"/>
        </w:numPr>
        <w:spacing w:line="270" w:lineRule="exact"/>
        <w:rPr>
          <w:rFonts w:ascii="Calibri" w:eastAsia="Calibri" w:hAnsi="Calibri" w:cs="Calibri"/>
          <w:bCs/>
        </w:rPr>
      </w:pPr>
      <w:r>
        <w:rPr>
          <w:rFonts w:ascii="Calibri" w:eastAsia="Calibri" w:hAnsi="Calibri" w:cs="Calibri"/>
          <w:bCs/>
        </w:rPr>
        <w:t xml:space="preserve">Mr. </w:t>
      </w:r>
      <w:r w:rsidR="003F4554">
        <w:rPr>
          <w:rFonts w:ascii="Calibri" w:eastAsia="Calibri" w:hAnsi="Calibri" w:cs="Calibri"/>
          <w:bCs/>
        </w:rPr>
        <w:t>Laufmann reported on Biology</w:t>
      </w:r>
      <w:r w:rsidR="00B33D84">
        <w:rPr>
          <w:rFonts w:ascii="Calibri" w:eastAsia="Calibri" w:hAnsi="Calibri" w:cs="Calibri"/>
          <w:bCs/>
        </w:rPr>
        <w:t xml:space="preserve"> and Integrated Science.  He has informal student conferences, requests for students to stay after and complete missing assignments, has one on one tutoring and one on one instruction to help bring students grades up.</w:t>
      </w:r>
    </w:p>
    <w:p w14:paraId="3C741D8E" w14:textId="363F076A" w:rsidR="005104DC" w:rsidRDefault="005104DC" w:rsidP="005A1052">
      <w:pPr>
        <w:pStyle w:val="ListParagraph"/>
        <w:numPr>
          <w:ilvl w:val="0"/>
          <w:numId w:val="21"/>
        </w:numPr>
        <w:spacing w:line="270" w:lineRule="exact"/>
        <w:rPr>
          <w:rFonts w:ascii="Calibri" w:eastAsia="Calibri" w:hAnsi="Calibri" w:cs="Calibri"/>
          <w:bCs/>
        </w:rPr>
      </w:pPr>
      <w:r>
        <w:rPr>
          <w:rFonts w:ascii="Calibri" w:eastAsia="Calibri" w:hAnsi="Calibri" w:cs="Calibri"/>
          <w:bCs/>
        </w:rPr>
        <w:t xml:space="preserve">Mr. </w:t>
      </w:r>
      <w:r w:rsidR="00B33D84">
        <w:rPr>
          <w:rFonts w:ascii="Calibri" w:eastAsia="Calibri" w:hAnsi="Calibri" w:cs="Calibri"/>
          <w:bCs/>
        </w:rPr>
        <w:t>Whittington reported via video on Environmental Science, Physics, and Chemistry.  He has student conferences about missing work</w:t>
      </w:r>
      <w:r w:rsidR="005508DF">
        <w:rPr>
          <w:rFonts w:ascii="Calibri" w:eastAsia="Calibri" w:hAnsi="Calibri" w:cs="Calibri"/>
          <w:bCs/>
        </w:rPr>
        <w:t>.  Missing assignments and low test scores are the main reasons for low grades.  He has students take notes in his class and his retake policy for tests is the first test is usually multiple choice, but the retake is to give short written answers.  He has noticed an increase in first time scores being better because of the retake policy.</w:t>
      </w:r>
    </w:p>
    <w:p w14:paraId="421C5D7B" w14:textId="27D8C4F1" w:rsidR="00853ACA" w:rsidRPr="00853ACA" w:rsidRDefault="00853ACA" w:rsidP="00853ACA">
      <w:pPr>
        <w:spacing w:line="270" w:lineRule="exact"/>
        <w:rPr>
          <w:rFonts w:ascii="Calibri" w:eastAsia="Calibri" w:hAnsi="Calibri" w:cs="Calibri"/>
          <w:b/>
          <w:bCs/>
        </w:rPr>
      </w:pPr>
      <w:r w:rsidRPr="00853ACA">
        <w:rPr>
          <w:rFonts w:ascii="Calibri" w:eastAsia="Calibri" w:hAnsi="Calibri" w:cs="Calibri"/>
          <w:b/>
          <w:bCs/>
        </w:rPr>
        <w:t>Social Studies</w:t>
      </w:r>
    </w:p>
    <w:p w14:paraId="36709E4C" w14:textId="53BAD8CF" w:rsidR="002F5BD9" w:rsidRPr="008C6839" w:rsidRDefault="005508DF" w:rsidP="00E8374C">
      <w:pPr>
        <w:pStyle w:val="ListParagraph"/>
        <w:numPr>
          <w:ilvl w:val="0"/>
          <w:numId w:val="21"/>
        </w:numPr>
        <w:spacing w:line="270" w:lineRule="exact"/>
        <w:rPr>
          <w:rFonts w:ascii="Calibri" w:eastAsia="Calibri" w:hAnsi="Calibri" w:cs="Calibri"/>
          <w:bCs/>
        </w:rPr>
      </w:pPr>
      <w:r w:rsidRPr="008C6839">
        <w:rPr>
          <w:rFonts w:ascii="Calibri" w:eastAsia="Calibri" w:hAnsi="Calibri" w:cs="Calibri"/>
          <w:bCs/>
        </w:rPr>
        <w:t>Ms. Fields-Hunt reported on 7</w:t>
      </w:r>
      <w:r w:rsidRPr="008C6839">
        <w:rPr>
          <w:rFonts w:ascii="Calibri" w:eastAsia="Calibri" w:hAnsi="Calibri" w:cs="Calibri"/>
          <w:bCs/>
          <w:vertAlign w:val="superscript"/>
        </w:rPr>
        <w:t>th</w:t>
      </w:r>
      <w:r w:rsidRPr="008C6839">
        <w:rPr>
          <w:rFonts w:ascii="Calibri" w:eastAsia="Calibri" w:hAnsi="Calibri" w:cs="Calibri"/>
          <w:bCs/>
        </w:rPr>
        <w:t xml:space="preserve"> and 8</w:t>
      </w:r>
      <w:r w:rsidRPr="008C6839">
        <w:rPr>
          <w:rFonts w:ascii="Calibri" w:eastAsia="Calibri" w:hAnsi="Calibri" w:cs="Calibri"/>
          <w:bCs/>
          <w:vertAlign w:val="superscript"/>
        </w:rPr>
        <w:t>th</w:t>
      </w:r>
      <w:r w:rsidRPr="008C6839">
        <w:rPr>
          <w:rFonts w:ascii="Calibri" w:eastAsia="Calibri" w:hAnsi="Calibri" w:cs="Calibri"/>
          <w:bCs/>
        </w:rPr>
        <w:t xml:space="preserve"> grade US History and World Civ.  She stays after school on Tuesdays and Thursdays from 2:55 to 5:00 </w:t>
      </w:r>
      <w:r w:rsidR="008C6839" w:rsidRPr="008C6839">
        <w:rPr>
          <w:rFonts w:ascii="Calibri" w:eastAsia="Calibri" w:hAnsi="Calibri" w:cs="Calibri"/>
          <w:bCs/>
        </w:rPr>
        <w:t xml:space="preserve">to help with missing assignments and retaking of tests and quizzes.  She will stay on Mondays and Fridays for students who have </w:t>
      </w:r>
      <w:r w:rsidR="008C6839">
        <w:rPr>
          <w:rFonts w:ascii="Calibri" w:eastAsia="Calibri" w:hAnsi="Calibri" w:cs="Calibri"/>
          <w:bCs/>
        </w:rPr>
        <w:t>s</w:t>
      </w:r>
      <w:r w:rsidR="008C6839" w:rsidRPr="008C6839">
        <w:rPr>
          <w:rFonts w:ascii="Calibri" w:eastAsia="Calibri" w:hAnsi="Calibri" w:cs="Calibri"/>
          <w:bCs/>
        </w:rPr>
        <w:t>et up times with her beforehand.  She has reflected and retaught content and modified tests after analyzing student results on formative assignments.</w:t>
      </w:r>
    </w:p>
    <w:p w14:paraId="7C6E325D" w14:textId="4A2E75AC" w:rsidR="003A37E1" w:rsidRDefault="008C6839" w:rsidP="005A1052">
      <w:pPr>
        <w:pStyle w:val="ListParagraph"/>
        <w:numPr>
          <w:ilvl w:val="0"/>
          <w:numId w:val="21"/>
        </w:numPr>
        <w:spacing w:line="270" w:lineRule="exact"/>
        <w:rPr>
          <w:rFonts w:ascii="Calibri" w:eastAsia="Calibri" w:hAnsi="Calibri" w:cs="Calibri"/>
          <w:bCs/>
        </w:rPr>
      </w:pPr>
      <w:r>
        <w:rPr>
          <w:rFonts w:ascii="Calibri" w:eastAsia="Calibri" w:hAnsi="Calibri" w:cs="Calibri"/>
          <w:bCs/>
        </w:rPr>
        <w:lastRenderedPageBreak/>
        <w:t>Mr. Mears reported on US Survey and US History.  He has student conferences, parent phone calls, academic detentions and assignment retakes.  He feels we need to come together on the school’s retake policy.  He thinks the students have figured out how to not do the formative work and still pass the summative tests.  They feel the formative work will not affect their grade by enough to put forth the work.  His policy for retaking a summative test is they must have all of their formative work finished.</w:t>
      </w:r>
      <w:r w:rsidR="005F4B62">
        <w:rPr>
          <w:rFonts w:ascii="Calibri" w:eastAsia="Calibri" w:hAnsi="Calibri" w:cs="Calibri"/>
          <w:bCs/>
        </w:rPr>
        <w:t xml:space="preserve">  There was a discussion on bringing back SPIN but for Middle School and High School to give students extra time if they are failing or missing </w:t>
      </w:r>
      <w:r w:rsidR="004C0B62">
        <w:rPr>
          <w:rFonts w:ascii="Calibri" w:eastAsia="Calibri" w:hAnsi="Calibri" w:cs="Calibri"/>
          <w:bCs/>
        </w:rPr>
        <w:t>assignments</w:t>
      </w:r>
      <w:r w:rsidR="005F4B62">
        <w:rPr>
          <w:rFonts w:ascii="Calibri" w:eastAsia="Calibri" w:hAnsi="Calibri" w:cs="Calibri"/>
          <w:bCs/>
        </w:rPr>
        <w:t xml:space="preserve">.  This would have to be worked into the Master Schedule.  They will check to see if we have extra minutes of </w:t>
      </w:r>
      <w:r w:rsidR="00C51612">
        <w:rPr>
          <w:rFonts w:ascii="Calibri" w:eastAsia="Calibri" w:hAnsi="Calibri" w:cs="Calibri"/>
          <w:bCs/>
        </w:rPr>
        <w:t xml:space="preserve">curriculum time </w:t>
      </w:r>
      <w:r w:rsidR="005F4B62">
        <w:rPr>
          <w:rFonts w:ascii="Calibri" w:eastAsia="Calibri" w:hAnsi="Calibri" w:cs="Calibri"/>
          <w:bCs/>
        </w:rPr>
        <w:t>where it could be worked out.</w:t>
      </w:r>
    </w:p>
    <w:p w14:paraId="029AC0FC" w14:textId="55D02387" w:rsidR="00853ACA" w:rsidRDefault="00853ACA" w:rsidP="005A1052">
      <w:pPr>
        <w:pStyle w:val="ListParagraph"/>
        <w:numPr>
          <w:ilvl w:val="0"/>
          <w:numId w:val="21"/>
        </w:numPr>
        <w:spacing w:line="270" w:lineRule="exact"/>
        <w:rPr>
          <w:rFonts w:ascii="Calibri" w:eastAsia="Calibri" w:hAnsi="Calibri" w:cs="Calibri"/>
          <w:bCs/>
        </w:rPr>
      </w:pPr>
      <w:r>
        <w:rPr>
          <w:rFonts w:ascii="Calibri" w:eastAsia="Calibri" w:hAnsi="Calibri" w:cs="Calibri"/>
          <w:bCs/>
        </w:rPr>
        <w:t>Mr. Mears reported for Mr. Campbell on Integrated Social Studies, US Survey and Kentucky Studies.  He has student conferences, parent phone calls academic detentions and assignment retakes to help bring grades up.</w:t>
      </w:r>
    </w:p>
    <w:p w14:paraId="1D1CDB6B" w14:textId="621689E4" w:rsidR="00853ACA" w:rsidRDefault="00853ACA" w:rsidP="00853ACA">
      <w:pPr>
        <w:pStyle w:val="ListParagraph"/>
        <w:numPr>
          <w:ilvl w:val="0"/>
          <w:numId w:val="21"/>
        </w:numPr>
        <w:spacing w:line="270" w:lineRule="exact"/>
        <w:rPr>
          <w:rFonts w:ascii="Calibri" w:eastAsia="Calibri" w:hAnsi="Calibri" w:cs="Calibri"/>
          <w:bCs/>
        </w:rPr>
      </w:pPr>
      <w:r>
        <w:rPr>
          <w:rFonts w:ascii="Calibri" w:eastAsia="Calibri" w:hAnsi="Calibri" w:cs="Calibri"/>
          <w:bCs/>
        </w:rPr>
        <w:t>Mr. Mears reported on the Kentucky Civics Assessment.  Kentucky Senate Bill 1.59 was signed into law on March 27, 2017.  This states that beginning on July 1, 2018 to graduate from a public high school in the state of Kentucky you must pass a civics test composed of one hundred questions drawn from those that are set forth within the civics test administered by the United States Citizenship and Immigration Services to persons seeking to become naturalized citizens.  We have given this test to our Juniors and 99% of them have already passed this test.</w:t>
      </w:r>
    </w:p>
    <w:p w14:paraId="15B4DD14" w14:textId="272BA226" w:rsidR="0006060C" w:rsidRDefault="0006060C" w:rsidP="00853ACA">
      <w:pPr>
        <w:pStyle w:val="ListParagraph"/>
        <w:numPr>
          <w:ilvl w:val="0"/>
          <w:numId w:val="21"/>
        </w:numPr>
        <w:spacing w:line="270" w:lineRule="exact"/>
        <w:rPr>
          <w:rFonts w:ascii="Calibri" w:eastAsia="Calibri" w:hAnsi="Calibri" w:cs="Calibri"/>
          <w:bCs/>
        </w:rPr>
      </w:pPr>
      <w:r>
        <w:rPr>
          <w:rFonts w:ascii="Calibri" w:eastAsia="Calibri" w:hAnsi="Calibri" w:cs="Calibri"/>
          <w:bCs/>
        </w:rPr>
        <w:t>Ms. Rubemeyer reported that she stays on Mondays and Thursdays to help students with missing assignments and retaking of tests.</w:t>
      </w:r>
    </w:p>
    <w:p w14:paraId="5DB0F646" w14:textId="57F80CF9" w:rsidR="006C51F8" w:rsidRPr="00853ACA" w:rsidRDefault="0006060C" w:rsidP="0006060C">
      <w:pPr>
        <w:spacing w:line="270" w:lineRule="exact"/>
        <w:rPr>
          <w:rFonts w:ascii="Calibri" w:eastAsia="Calibri" w:hAnsi="Calibri" w:cs="Calibri"/>
          <w:bCs/>
        </w:rPr>
      </w:pPr>
      <w:r>
        <w:rPr>
          <w:rFonts w:ascii="Calibri" w:eastAsia="Calibri" w:hAnsi="Calibri" w:cs="Calibri"/>
          <w:b/>
          <w:bCs/>
        </w:rPr>
        <w:t xml:space="preserve">Student Achievement </w:t>
      </w:r>
      <w:r w:rsidR="006C51F8" w:rsidRPr="00853ACA">
        <w:rPr>
          <w:rFonts w:ascii="Calibri" w:eastAsia="Calibri" w:hAnsi="Calibri" w:cs="Calibri"/>
          <w:b/>
          <w:bCs/>
        </w:rPr>
        <w:t>Report/Data</w:t>
      </w:r>
      <w:r w:rsidR="006B45FD" w:rsidRPr="00853ACA">
        <w:rPr>
          <w:rFonts w:ascii="Calibri" w:eastAsia="Calibri" w:hAnsi="Calibri" w:cs="Calibri"/>
          <w:b/>
          <w:bCs/>
        </w:rPr>
        <w:t xml:space="preserve"> and School Improvement Planning</w:t>
      </w:r>
    </w:p>
    <w:p w14:paraId="5A187249" w14:textId="6BD905C2" w:rsidR="00015814" w:rsidRPr="005F4B62" w:rsidRDefault="005F4B62" w:rsidP="00A46F3D">
      <w:pPr>
        <w:pStyle w:val="ListParagraph"/>
        <w:numPr>
          <w:ilvl w:val="0"/>
          <w:numId w:val="24"/>
        </w:numPr>
        <w:spacing w:line="270" w:lineRule="exact"/>
        <w:rPr>
          <w:rFonts w:ascii="Calibri" w:eastAsia="Calibri" w:hAnsi="Calibri" w:cs="Calibri"/>
          <w:bCs/>
        </w:rPr>
      </w:pPr>
      <w:r w:rsidRPr="005F4B62">
        <w:rPr>
          <w:rFonts w:ascii="Calibri" w:eastAsia="Calibri" w:hAnsi="Calibri" w:cs="Calibri"/>
          <w:bCs/>
        </w:rPr>
        <w:t>The Reading Plus scores compare to the CERT scores.  Next month they will report on the comparison of ALEX scores to CERT.</w:t>
      </w:r>
      <w:r w:rsidR="00015814" w:rsidRPr="005F4B62">
        <w:rPr>
          <w:rFonts w:ascii="Calibri" w:eastAsia="Calibri" w:hAnsi="Calibri" w:cs="Calibri"/>
          <w:bCs/>
        </w:rPr>
        <w:t xml:space="preserve"> </w:t>
      </w:r>
    </w:p>
    <w:p w14:paraId="71DEAFDA" w14:textId="66F0659E" w:rsidR="00DC1AB3" w:rsidRDefault="00DC1AB3" w:rsidP="004E6EA6">
      <w:pPr>
        <w:spacing w:line="270" w:lineRule="exact"/>
        <w:rPr>
          <w:rFonts w:ascii="Calibri" w:eastAsia="Calibri" w:hAnsi="Calibri" w:cs="Calibri"/>
          <w:b/>
          <w:bCs/>
        </w:rPr>
      </w:pPr>
      <w:r>
        <w:rPr>
          <w:rFonts w:ascii="Calibri" w:eastAsia="Calibri" w:hAnsi="Calibri" w:cs="Calibri"/>
          <w:b/>
          <w:bCs/>
        </w:rPr>
        <w:t>Budget Report</w:t>
      </w:r>
    </w:p>
    <w:p w14:paraId="7F1E59BB" w14:textId="42381A68" w:rsidR="00F821B4" w:rsidRPr="00374A30" w:rsidRDefault="00C51612" w:rsidP="00EF5BFE">
      <w:pPr>
        <w:pStyle w:val="ListParagraph"/>
        <w:numPr>
          <w:ilvl w:val="0"/>
          <w:numId w:val="12"/>
        </w:numPr>
        <w:spacing w:line="270" w:lineRule="exact"/>
        <w:rPr>
          <w:rFonts w:ascii="Calibri" w:eastAsia="Calibri" w:hAnsi="Calibri" w:cs="Calibri"/>
          <w:b/>
          <w:bCs/>
          <w:u w:val="single"/>
        </w:rPr>
      </w:pPr>
      <w:r w:rsidRPr="00374A30">
        <w:rPr>
          <w:rFonts w:ascii="Calibri" w:eastAsia="Calibri" w:hAnsi="Calibri" w:cs="Calibri"/>
          <w:bCs/>
        </w:rPr>
        <w:t>We talked about the paper order and if we would have enough to last the entire school year.  We can check on it later in the school year, and if necessary we can use some of the Surplus</w:t>
      </w:r>
      <w:r w:rsidR="00374A30" w:rsidRPr="00374A30">
        <w:rPr>
          <w:rFonts w:ascii="Calibri" w:eastAsia="Calibri" w:hAnsi="Calibri" w:cs="Calibri"/>
          <w:bCs/>
        </w:rPr>
        <w:t xml:space="preserve"> money to purchase more.</w:t>
      </w:r>
      <w:r w:rsidR="00312CD3" w:rsidRPr="00374A30">
        <w:rPr>
          <w:rFonts w:ascii="Calibri" w:eastAsia="Calibri" w:hAnsi="Calibri" w:cs="Calibri"/>
          <w:bCs/>
        </w:rPr>
        <w:t xml:space="preserve"> </w:t>
      </w:r>
    </w:p>
    <w:p w14:paraId="2AF78519" w14:textId="5F05B830" w:rsidR="001B6FF2" w:rsidRDefault="28F0E1C6" w:rsidP="001B6FF2">
      <w:pPr>
        <w:spacing w:line="270" w:lineRule="exact"/>
        <w:rPr>
          <w:rFonts w:ascii="Calibri" w:eastAsia="Calibri" w:hAnsi="Calibri" w:cs="Calibri"/>
          <w:b/>
          <w:bCs/>
          <w:u w:val="single"/>
        </w:rPr>
      </w:pPr>
      <w:r w:rsidRPr="00634C60">
        <w:rPr>
          <w:rFonts w:ascii="Calibri" w:eastAsia="Calibri" w:hAnsi="Calibri" w:cs="Calibri"/>
          <w:b/>
          <w:bCs/>
          <w:u w:val="single"/>
        </w:rPr>
        <w:t>Bylaw or Policy Review/ Readings/ Adoption</w:t>
      </w:r>
    </w:p>
    <w:p w14:paraId="6B327C08" w14:textId="2E9D8631" w:rsidR="00F821B4" w:rsidRPr="00823267" w:rsidRDefault="00595F8B" w:rsidP="00823267">
      <w:pPr>
        <w:pStyle w:val="ListParagraph"/>
        <w:numPr>
          <w:ilvl w:val="0"/>
          <w:numId w:val="25"/>
        </w:numPr>
        <w:spacing w:line="270" w:lineRule="exact"/>
        <w:rPr>
          <w:rFonts w:ascii="Calibri" w:eastAsia="Calibri" w:hAnsi="Calibri" w:cs="Calibri"/>
          <w:bCs/>
        </w:rPr>
      </w:pPr>
      <w:r w:rsidRPr="00823267">
        <w:rPr>
          <w:rFonts w:ascii="Calibri" w:eastAsia="Calibri" w:hAnsi="Calibri" w:cs="Calibri"/>
          <w:bCs/>
        </w:rPr>
        <w:t>Mr. Kellinghaus gave everyone a copy of the Emergency Management Plan.  Steve Watson made a motion to approve this plan.  Erin Goetz seconded the motion.  All members approved.</w:t>
      </w:r>
    </w:p>
    <w:p w14:paraId="6C31C75C" w14:textId="69999BF4" w:rsidR="00595F8B" w:rsidRDefault="00595F8B" w:rsidP="00823267">
      <w:pPr>
        <w:pStyle w:val="ListParagraph"/>
        <w:numPr>
          <w:ilvl w:val="0"/>
          <w:numId w:val="25"/>
        </w:numPr>
        <w:spacing w:line="270" w:lineRule="exact"/>
        <w:rPr>
          <w:rFonts w:ascii="Calibri" w:eastAsia="Calibri" w:hAnsi="Calibri" w:cs="Calibri"/>
          <w:bCs/>
        </w:rPr>
      </w:pPr>
      <w:r w:rsidRPr="00823267">
        <w:rPr>
          <w:rFonts w:ascii="Calibri" w:eastAsia="Calibri" w:hAnsi="Calibri" w:cs="Calibri"/>
          <w:bCs/>
        </w:rPr>
        <w:t xml:space="preserve">Mr. Kellinghaus gave us the Parent Involvement Plan and </w:t>
      </w:r>
      <w:r w:rsidR="00823267" w:rsidRPr="00823267">
        <w:rPr>
          <w:rFonts w:ascii="Calibri" w:eastAsia="Calibri" w:hAnsi="Calibri" w:cs="Calibri"/>
          <w:bCs/>
        </w:rPr>
        <w:t>what KASA recommends.  We will ask Mr. Wolf why he thinks it needs to be replaced and review and discuss at the next meeting.</w:t>
      </w:r>
    </w:p>
    <w:p w14:paraId="4648D057" w14:textId="77777777" w:rsidR="00C14CC4" w:rsidRDefault="00823267" w:rsidP="00823267">
      <w:pPr>
        <w:pStyle w:val="ListParagraph"/>
        <w:numPr>
          <w:ilvl w:val="0"/>
          <w:numId w:val="25"/>
        </w:numPr>
        <w:spacing w:line="270" w:lineRule="exact"/>
        <w:rPr>
          <w:rFonts w:ascii="Calibri" w:eastAsia="Calibri" w:hAnsi="Calibri" w:cs="Calibri"/>
          <w:bCs/>
        </w:rPr>
      </w:pPr>
      <w:r>
        <w:rPr>
          <w:rFonts w:ascii="Calibri" w:eastAsia="Calibri" w:hAnsi="Calibri" w:cs="Calibri"/>
          <w:bCs/>
        </w:rPr>
        <w:t xml:space="preserve">Policy 1.01 </w:t>
      </w:r>
      <w:r w:rsidR="00C14CC4">
        <w:rPr>
          <w:rFonts w:ascii="Calibri" w:eastAsia="Calibri" w:hAnsi="Calibri" w:cs="Calibri"/>
          <w:bCs/>
        </w:rPr>
        <w:t>was signed and uploaded/updated on our website after 2</w:t>
      </w:r>
      <w:r w:rsidR="00C14CC4" w:rsidRPr="00C14CC4">
        <w:rPr>
          <w:rFonts w:ascii="Calibri" w:eastAsia="Calibri" w:hAnsi="Calibri" w:cs="Calibri"/>
          <w:bCs/>
          <w:vertAlign w:val="superscript"/>
        </w:rPr>
        <w:t>nd</w:t>
      </w:r>
      <w:r w:rsidR="00C14CC4">
        <w:rPr>
          <w:rFonts w:ascii="Calibri" w:eastAsia="Calibri" w:hAnsi="Calibri" w:cs="Calibri"/>
          <w:bCs/>
        </w:rPr>
        <w:t xml:space="preserve"> reading on 10/26.</w:t>
      </w:r>
    </w:p>
    <w:p w14:paraId="7D9156DB" w14:textId="0034F766" w:rsidR="00C14CC4" w:rsidRDefault="00C14CC4" w:rsidP="00823267">
      <w:pPr>
        <w:pStyle w:val="ListParagraph"/>
        <w:numPr>
          <w:ilvl w:val="0"/>
          <w:numId w:val="25"/>
        </w:numPr>
        <w:spacing w:line="270" w:lineRule="exact"/>
        <w:rPr>
          <w:rFonts w:ascii="Calibri" w:eastAsia="Calibri" w:hAnsi="Calibri" w:cs="Calibri"/>
          <w:bCs/>
        </w:rPr>
      </w:pPr>
      <w:r>
        <w:rPr>
          <w:rFonts w:ascii="Calibri" w:eastAsia="Calibri" w:hAnsi="Calibri" w:cs="Calibri"/>
          <w:bCs/>
        </w:rPr>
        <w:t>Policy 1.03 was signed and uploaded/updated on our website after 2</w:t>
      </w:r>
      <w:r w:rsidRPr="00C14CC4">
        <w:rPr>
          <w:rFonts w:ascii="Calibri" w:eastAsia="Calibri" w:hAnsi="Calibri" w:cs="Calibri"/>
          <w:bCs/>
          <w:vertAlign w:val="superscript"/>
        </w:rPr>
        <w:t>nd</w:t>
      </w:r>
      <w:r>
        <w:rPr>
          <w:rFonts w:ascii="Calibri" w:eastAsia="Calibri" w:hAnsi="Calibri" w:cs="Calibri"/>
          <w:bCs/>
        </w:rPr>
        <w:t xml:space="preserve"> reading on 10/26.</w:t>
      </w:r>
    </w:p>
    <w:p w14:paraId="0B03C698" w14:textId="7B78A94A" w:rsidR="00C14CC4" w:rsidRDefault="00C14CC4" w:rsidP="00823267">
      <w:pPr>
        <w:pStyle w:val="ListParagraph"/>
        <w:numPr>
          <w:ilvl w:val="0"/>
          <w:numId w:val="25"/>
        </w:numPr>
        <w:spacing w:line="270" w:lineRule="exact"/>
        <w:rPr>
          <w:rFonts w:ascii="Calibri" w:eastAsia="Calibri" w:hAnsi="Calibri" w:cs="Calibri"/>
          <w:bCs/>
        </w:rPr>
      </w:pPr>
      <w:r>
        <w:rPr>
          <w:rFonts w:ascii="Calibri" w:eastAsia="Calibri" w:hAnsi="Calibri" w:cs="Calibri"/>
          <w:bCs/>
        </w:rPr>
        <w:t>Policy 1.04 is incomplete and Julie Rubemeyer will share work on it during our Dec. meeting.</w:t>
      </w:r>
    </w:p>
    <w:p w14:paraId="7E78C312" w14:textId="77777777" w:rsidR="00C14CC4" w:rsidRDefault="00C14CC4" w:rsidP="00823267">
      <w:pPr>
        <w:pStyle w:val="ListParagraph"/>
        <w:numPr>
          <w:ilvl w:val="0"/>
          <w:numId w:val="25"/>
        </w:numPr>
        <w:spacing w:line="270" w:lineRule="exact"/>
        <w:rPr>
          <w:rFonts w:ascii="Calibri" w:eastAsia="Calibri" w:hAnsi="Calibri" w:cs="Calibri"/>
          <w:bCs/>
        </w:rPr>
      </w:pPr>
      <w:r>
        <w:rPr>
          <w:rFonts w:ascii="Calibri" w:eastAsia="Calibri" w:hAnsi="Calibri" w:cs="Calibri"/>
          <w:bCs/>
        </w:rPr>
        <w:t>Policy 1.05 was signed and uploaded/updated on our website after 2</w:t>
      </w:r>
      <w:r w:rsidRPr="00C14CC4">
        <w:rPr>
          <w:rFonts w:ascii="Calibri" w:eastAsia="Calibri" w:hAnsi="Calibri" w:cs="Calibri"/>
          <w:bCs/>
          <w:vertAlign w:val="superscript"/>
        </w:rPr>
        <w:t>nd</w:t>
      </w:r>
      <w:r>
        <w:rPr>
          <w:rFonts w:ascii="Calibri" w:eastAsia="Calibri" w:hAnsi="Calibri" w:cs="Calibri"/>
          <w:bCs/>
        </w:rPr>
        <w:t xml:space="preserve"> reading on 10/26.</w:t>
      </w:r>
    </w:p>
    <w:p w14:paraId="2E4C202E" w14:textId="77777777" w:rsidR="00C14CC4" w:rsidRDefault="00C14CC4" w:rsidP="00823267">
      <w:pPr>
        <w:pStyle w:val="ListParagraph"/>
        <w:numPr>
          <w:ilvl w:val="0"/>
          <w:numId w:val="25"/>
        </w:numPr>
        <w:spacing w:line="270" w:lineRule="exact"/>
        <w:rPr>
          <w:rFonts w:ascii="Calibri" w:eastAsia="Calibri" w:hAnsi="Calibri" w:cs="Calibri"/>
          <w:bCs/>
        </w:rPr>
      </w:pPr>
      <w:r>
        <w:rPr>
          <w:rFonts w:ascii="Calibri" w:eastAsia="Calibri" w:hAnsi="Calibri" w:cs="Calibri"/>
          <w:bCs/>
        </w:rPr>
        <w:t>Policy 8.07 was checked on Infinite Campus to ensure that GPA’s are indeed being calculated correctly for last year’s spring dual credit classes as well as last year’s honor’s classes.</w:t>
      </w:r>
    </w:p>
    <w:p w14:paraId="7165B0ED" w14:textId="4BF3CD5B" w:rsidR="00CE206B" w:rsidRPr="00CE206B" w:rsidRDefault="00C14CC4" w:rsidP="00CE206B">
      <w:pPr>
        <w:pStyle w:val="ListParagraph"/>
        <w:numPr>
          <w:ilvl w:val="0"/>
          <w:numId w:val="25"/>
        </w:numPr>
        <w:spacing w:line="270" w:lineRule="exact"/>
        <w:rPr>
          <w:rFonts w:ascii="Calibri" w:eastAsia="Calibri" w:hAnsi="Calibri" w:cs="Calibri"/>
          <w:bCs/>
        </w:rPr>
      </w:pPr>
      <w:r>
        <w:rPr>
          <w:rFonts w:ascii="Calibri" w:eastAsia="Calibri" w:hAnsi="Calibri" w:cs="Calibri"/>
          <w:bCs/>
        </w:rPr>
        <w:t>By-Laws  -  Section I through VII have been reviewed during our August/Sept. and Oct. meetings</w:t>
      </w:r>
      <w:r w:rsidR="00AB2D00">
        <w:rPr>
          <w:rFonts w:ascii="Calibri" w:eastAsia="Calibri" w:hAnsi="Calibri" w:cs="Calibri"/>
          <w:bCs/>
        </w:rPr>
        <w:t>.</w:t>
      </w:r>
      <w:r>
        <w:rPr>
          <w:rFonts w:ascii="Calibri" w:eastAsia="Calibri" w:hAnsi="Calibri" w:cs="Calibri"/>
          <w:bCs/>
        </w:rPr>
        <w:t xml:space="preserve"> </w:t>
      </w:r>
      <w:r w:rsidR="004E0FDC">
        <w:rPr>
          <w:rFonts w:ascii="Calibri" w:eastAsia="Calibri" w:hAnsi="Calibri" w:cs="Calibri"/>
          <w:bCs/>
        </w:rPr>
        <w:t xml:space="preserve">The revision of Section VII was approved and </w:t>
      </w:r>
      <w:r>
        <w:rPr>
          <w:rFonts w:ascii="Calibri" w:eastAsia="Calibri" w:hAnsi="Calibri" w:cs="Calibri"/>
          <w:bCs/>
        </w:rPr>
        <w:t>has been added to our by-laws and uploaded to the website.</w:t>
      </w:r>
    </w:p>
    <w:p w14:paraId="1942F4BA" w14:textId="77777777" w:rsidR="00CE206B" w:rsidRPr="00CE206B" w:rsidRDefault="00CE206B" w:rsidP="00CE206B">
      <w:pPr>
        <w:spacing w:line="270" w:lineRule="exact"/>
        <w:ind w:left="360"/>
        <w:rPr>
          <w:rFonts w:ascii="Calibri" w:eastAsia="Calibri" w:hAnsi="Calibri" w:cs="Calibri"/>
          <w:bCs/>
        </w:rPr>
      </w:pPr>
    </w:p>
    <w:p w14:paraId="2546C7B5" w14:textId="65416816" w:rsidR="00823267" w:rsidRPr="00CE206B" w:rsidRDefault="00AB2D00" w:rsidP="00CE206B">
      <w:pPr>
        <w:spacing w:line="270" w:lineRule="exact"/>
        <w:rPr>
          <w:rFonts w:ascii="Calibri" w:eastAsia="Calibri" w:hAnsi="Calibri" w:cs="Calibri"/>
          <w:bCs/>
        </w:rPr>
      </w:pPr>
      <w:r w:rsidRPr="00CE206B">
        <w:rPr>
          <w:rFonts w:ascii="Calibri" w:eastAsia="Calibri" w:hAnsi="Calibri" w:cs="Calibri"/>
          <w:bCs/>
        </w:rPr>
        <w:lastRenderedPageBreak/>
        <w:t xml:space="preserve">Angie Buschle </w:t>
      </w:r>
      <w:r w:rsidR="00823267" w:rsidRPr="00CE206B">
        <w:rPr>
          <w:rFonts w:ascii="Calibri" w:eastAsia="Calibri" w:hAnsi="Calibri" w:cs="Calibri"/>
          <w:bCs/>
        </w:rPr>
        <w:t xml:space="preserve">made a motion to </w:t>
      </w:r>
      <w:r w:rsidRPr="00CE206B">
        <w:rPr>
          <w:rFonts w:ascii="Calibri" w:eastAsia="Calibri" w:hAnsi="Calibri" w:cs="Calibri"/>
          <w:bCs/>
        </w:rPr>
        <w:t>extend the meeting.  Angela Gonzalez seconded the motion.  All members approved.</w:t>
      </w:r>
    </w:p>
    <w:p w14:paraId="4B3A4BED" w14:textId="77777777" w:rsidR="00AB2D00" w:rsidRDefault="00AB2D00" w:rsidP="00823267">
      <w:pPr>
        <w:pStyle w:val="ListParagraph"/>
        <w:numPr>
          <w:ilvl w:val="0"/>
          <w:numId w:val="25"/>
        </w:numPr>
        <w:spacing w:line="270" w:lineRule="exact"/>
        <w:rPr>
          <w:rFonts w:ascii="Calibri" w:eastAsia="Calibri" w:hAnsi="Calibri" w:cs="Calibri"/>
          <w:bCs/>
        </w:rPr>
      </w:pPr>
      <w:r>
        <w:rPr>
          <w:rFonts w:ascii="Calibri" w:eastAsia="Calibri" w:hAnsi="Calibri" w:cs="Calibri"/>
          <w:bCs/>
        </w:rPr>
        <w:t>Section X of the By-Laws will be reviewed at the December meeting.</w:t>
      </w:r>
    </w:p>
    <w:p w14:paraId="7001647E" w14:textId="77777777" w:rsidR="00AB2D00" w:rsidRDefault="00AB2D00" w:rsidP="00823267">
      <w:pPr>
        <w:pStyle w:val="ListParagraph"/>
        <w:numPr>
          <w:ilvl w:val="0"/>
          <w:numId w:val="25"/>
        </w:numPr>
        <w:spacing w:line="270" w:lineRule="exact"/>
        <w:rPr>
          <w:rFonts w:ascii="Calibri" w:eastAsia="Calibri" w:hAnsi="Calibri" w:cs="Calibri"/>
          <w:bCs/>
        </w:rPr>
      </w:pPr>
      <w:r>
        <w:rPr>
          <w:rFonts w:ascii="Calibri" w:eastAsia="Calibri" w:hAnsi="Calibri" w:cs="Calibri"/>
          <w:bCs/>
        </w:rPr>
        <w:t>The Emergency Plan was approved at the 10/26 meeting.  It has been shared with staff and that section of the staff handbook has been revised.</w:t>
      </w:r>
    </w:p>
    <w:p w14:paraId="2EEA5FDB" w14:textId="6319E928" w:rsidR="004E0FDC" w:rsidRDefault="00AB2D00" w:rsidP="00823267">
      <w:pPr>
        <w:pStyle w:val="ListParagraph"/>
        <w:numPr>
          <w:ilvl w:val="0"/>
          <w:numId w:val="25"/>
        </w:numPr>
        <w:spacing w:line="270" w:lineRule="exact"/>
        <w:rPr>
          <w:rFonts w:ascii="Calibri" w:eastAsia="Calibri" w:hAnsi="Calibri" w:cs="Calibri"/>
          <w:bCs/>
        </w:rPr>
      </w:pPr>
      <w:r>
        <w:rPr>
          <w:rFonts w:ascii="Calibri" w:eastAsia="Calibri" w:hAnsi="Calibri" w:cs="Calibri"/>
          <w:bCs/>
        </w:rPr>
        <w:t>Policy 8.04 about graduation was discussed and the statement about gown color was removed from the policy.  Angie Buschle made a motion to remove the statement.  Julie Rubemeyer seconded the motion.  All members approved.</w:t>
      </w:r>
      <w:r w:rsidR="00CE206B">
        <w:rPr>
          <w:rFonts w:ascii="Calibri" w:eastAsia="Calibri" w:hAnsi="Calibri" w:cs="Calibri"/>
          <w:bCs/>
        </w:rPr>
        <w:t xml:space="preserve">  Ms. Embry stated that students have said they were not ordering their cap and gowns until the color was decided.</w:t>
      </w:r>
    </w:p>
    <w:p w14:paraId="7412A036" w14:textId="0B6B5364" w:rsidR="00CE206B" w:rsidRDefault="00680FAB" w:rsidP="00823267">
      <w:pPr>
        <w:pStyle w:val="ListParagraph"/>
        <w:numPr>
          <w:ilvl w:val="0"/>
          <w:numId w:val="25"/>
        </w:numPr>
        <w:spacing w:line="270" w:lineRule="exact"/>
        <w:rPr>
          <w:rFonts w:ascii="Calibri" w:eastAsia="Calibri" w:hAnsi="Calibri" w:cs="Calibri"/>
          <w:bCs/>
        </w:rPr>
      </w:pPr>
      <w:r>
        <w:rPr>
          <w:rFonts w:ascii="Calibri" w:eastAsia="Calibri" w:hAnsi="Calibri" w:cs="Calibri"/>
          <w:bCs/>
        </w:rPr>
        <w:t>The Parent Involvement Policy was moved to the December meeting.</w:t>
      </w:r>
    </w:p>
    <w:p w14:paraId="5E2DE08D" w14:textId="2F6ACA4B" w:rsidR="004E0FDC" w:rsidRDefault="004E0FDC" w:rsidP="00823267">
      <w:pPr>
        <w:pStyle w:val="ListParagraph"/>
        <w:numPr>
          <w:ilvl w:val="0"/>
          <w:numId w:val="25"/>
        </w:numPr>
        <w:spacing w:line="270" w:lineRule="exact"/>
        <w:rPr>
          <w:rFonts w:ascii="Calibri" w:eastAsia="Calibri" w:hAnsi="Calibri" w:cs="Calibri"/>
          <w:bCs/>
        </w:rPr>
      </w:pPr>
      <w:r>
        <w:rPr>
          <w:rFonts w:ascii="Calibri" w:eastAsia="Calibri" w:hAnsi="Calibri" w:cs="Calibri"/>
          <w:bCs/>
        </w:rPr>
        <w:t xml:space="preserve">Ms. Embry talked about changing the Vocational Pathway Cord from Grey to Silver.  We have extra silver cords and she feels they look nicer.  She wanted to change the Academic Ready (which </w:t>
      </w:r>
      <w:r w:rsidR="00CE206B">
        <w:rPr>
          <w:rFonts w:ascii="Calibri" w:eastAsia="Calibri" w:hAnsi="Calibri" w:cs="Calibri"/>
          <w:bCs/>
        </w:rPr>
        <w:t>was College Ready) from red to white because the Hoxworth Blood Center Honor Cord was also red.  The Career Ready pathway is now called Technical Ready.  She also wanted to add a Military Ready Cord</w:t>
      </w:r>
      <w:r w:rsidR="00680FAB">
        <w:rPr>
          <w:rFonts w:ascii="Calibri" w:eastAsia="Calibri" w:hAnsi="Calibri" w:cs="Calibri"/>
          <w:bCs/>
        </w:rPr>
        <w:t>,</w:t>
      </w:r>
      <w:r w:rsidR="00CE206B">
        <w:rPr>
          <w:rFonts w:ascii="Calibri" w:eastAsia="Calibri" w:hAnsi="Calibri" w:cs="Calibri"/>
          <w:bCs/>
        </w:rPr>
        <w:t xml:space="preserve"> which would be black, and a Dual Credit Cord which would be purple.</w:t>
      </w:r>
    </w:p>
    <w:p w14:paraId="3E6DF5CA" w14:textId="25291233" w:rsidR="00CE206B" w:rsidRPr="00CE206B" w:rsidRDefault="00CE206B" w:rsidP="00CE206B">
      <w:pPr>
        <w:spacing w:line="270" w:lineRule="exact"/>
        <w:rPr>
          <w:rFonts w:ascii="Calibri" w:eastAsia="Calibri" w:hAnsi="Calibri" w:cs="Calibri"/>
          <w:bCs/>
        </w:rPr>
      </w:pPr>
      <w:r>
        <w:rPr>
          <w:rFonts w:ascii="Calibri" w:eastAsia="Calibri" w:hAnsi="Calibri" w:cs="Calibri"/>
          <w:bCs/>
        </w:rPr>
        <w:t>Angie Buschle made a motion to accept Ms. Embry’s recommendations on suggested cords.  Erin Goetz seconded the motion.  All members approved.</w:t>
      </w:r>
    </w:p>
    <w:p w14:paraId="7CCD63CF" w14:textId="77777777" w:rsidR="004E0FDC" w:rsidRDefault="004E0FDC" w:rsidP="004E0FDC">
      <w:pPr>
        <w:pStyle w:val="ListParagraph"/>
        <w:spacing w:line="270" w:lineRule="exact"/>
        <w:rPr>
          <w:rFonts w:ascii="Calibri" w:eastAsia="Calibri" w:hAnsi="Calibri" w:cs="Calibri"/>
          <w:bCs/>
        </w:rPr>
      </w:pPr>
    </w:p>
    <w:p w14:paraId="26223761" w14:textId="73816F4C" w:rsidR="1128C56E" w:rsidRDefault="7D3AA093" w:rsidP="7D3AA093">
      <w:pPr>
        <w:spacing w:line="270" w:lineRule="exact"/>
        <w:rPr>
          <w:rFonts w:ascii="Calibri" w:eastAsia="Calibri" w:hAnsi="Calibri" w:cs="Calibri"/>
          <w:b/>
          <w:bCs/>
        </w:rPr>
      </w:pPr>
      <w:r w:rsidRPr="7D3AA093">
        <w:rPr>
          <w:rFonts w:ascii="Calibri" w:eastAsia="Calibri" w:hAnsi="Calibri" w:cs="Calibri"/>
          <w:b/>
          <w:bCs/>
        </w:rPr>
        <w:t>Old Business</w:t>
      </w:r>
    </w:p>
    <w:p w14:paraId="22D7019A" w14:textId="77777777" w:rsidR="00680FAB" w:rsidRPr="00680FAB" w:rsidRDefault="00680FAB" w:rsidP="00AD6985">
      <w:pPr>
        <w:pStyle w:val="ListParagraph"/>
        <w:numPr>
          <w:ilvl w:val="0"/>
          <w:numId w:val="3"/>
        </w:numPr>
        <w:spacing w:line="270" w:lineRule="exact"/>
        <w:rPr>
          <w:rFonts w:ascii="Calibri" w:eastAsia="Calibri" w:hAnsi="Calibri" w:cs="Calibri"/>
        </w:rPr>
      </w:pPr>
      <w:r w:rsidRPr="00680FAB">
        <w:rPr>
          <w:rFonts w:ascii="Calibri" w:eastAsia="Calibri" w:hAnsi="Calibri" w:cs="Calibri"/>
          <w:bCs/>
        </w:rPr>
        <w:t>The new two-way radios have been received and are working well.</w:t>
      </w:r>
    </w:p>
    <w:p w14:paraId="67FFF1B5" w14:textId="0C39DCC4" w:rsidR="1128C56E" w:rsidRPr="00680FAB" w:rsidRDefault="7D3AA093" w:rsidP="00680FAB">
      <w:pPr>
        <w:spacing w:line="270" w:lineRule="exact"/>
        <w:rPr>
          <w:rFonts w:ascii="Calibri" w:eastAsia="Calibri" w:hAnsi="Calibri" w:cs="Calibri"/>
        </w:rPr>
      </w:pPr>
      <w:r w:rsidRPr="00680FAB">
        <w:rPr>
          <w:rFonts w:ascii="Calibri" w:eastAsia="Calibri" w:hAnsi="Calibri" w:cs="Calibri"/>
          <w:b/>
          <w:bCs/>
        </w:rPr>
        <w:t xml:space="preserve">New Business  </w:t>
      </w:r>
    </w:p>
    <w:p w14:paraId="357833C4" w14:textId="7E80860E" w:rsidR="004A7D45" w:rsidRPr="00680FAB" w:rsidRDefault="004C0B0F" w:rsidP="00B70086">
      <w:pPr>
        <w:pStyle w:val="ListParagraph"/>
        <w:numPr>
          <w:ilvl w:val="0"/>
          <w:numId w:val="8"/>
        </w:numPr>
        <w:spacing w:line="270" w:lineRule="exact"/>
        <w:rPr>
          <w:rFonts w:ascii="Calibri" w:eastAsia="Calibri" w:hAnsi="Calibri" w:cs="Calibri"/>
        </w:rPr>
      </w:pPr>
      <w:r w:rsidRPr="00680FAB">
        <w:rPr>
          <w:rFonts w:ascii="Calibri" w:eastAsia="Calibri" w:hAnsi="Calibri" w:cs="Calibri"/>
        </w:rPr>
        <w:t xml:space="preserve">Mr. Kellinghaus </w:t>
      </w:r>
      <w:r w:rsidR="00680FAB" w:rsidRPr="00680FAB">
        <w:rPr>
          <w:rFonts w:ascii="Calibri" w:eastAsia="Calibri" w:hAnsi="Calibri" w:cs="Calibri"/>
        </w:rPr>
        <w:t>discussed if we wanted to mail the 225 individual KPREP reports home.  This would be a major expense.  It was decided to send</w:t>
      </w:r>
      <w:r w:rsidR="00680FAB">
        <w:rPr>
          <w:rFonts w:ascii="Calibri" w:eastAsia="Calibri" w:hAnsi="Calibri" w:cs="Calibri"/>
        </w:rPr>
        <w:t xml:space="preserve"> the reports </w:t>
      </w:r>
      <w:r w:rsidR="00680FAB" w:rsidRPr="00680FAB">
        <w:rPr>
          <w:rFonts w:ascii="Calibri" w:eastAsia="Calibri" w:hAnsi="Calibri" w:cs="Calibri"/>
        </w:rPr>
        <w:t>home this year and next year move the student led conferences to November when progress reports are ready and give the KPREP reports out at the same time.</w:t>
      </w:r>
    </w:p>
    <w:p w14:paraId="164A5D4E" w14:textId="7248FC33" w:rsidR="00BB6185" w:rsidRDefault="7D3AA093" w:rsidP="7D3AA093">
      <w:pPr>
        <w:spacing w:line="270" w:lineRule="exact"/>
        <w:rPr>
          <w:rFonts w:ascii="Calibri" w:eastAsia="Calibri" w:hAnsi="Calibri" w:cs="Calibri"/>
          <w:b/>
          <w:bCs/>
        </w:rPr>
      </w:pPr>
      <w:r w:rsidRPr="7D3AA093">
        <w:rPr>
          <w:rFonts w:ascii="Calibri" w:eastAsia="Calibri" w:hAnsi="Calibri" w:cs="Calibri"/>
          <w:b/>
          <w:bCs/>
        </w:rPr>
        <w:t>Adjournment</w:t>
      </w:r>
    </w:p>
    <w:p w14:paraId="118FC3CF" w14:textId="30342F8B" w:rsidR="1128C56E" w:rsidRDefault="00680FAB" w:rsidP="003B650A">
      <w:pPr>
        <w:spacing w:line="270" w:lineRule="exact"/>
      </w:pPr>
      <w:r>
        <w:rPr>
          <w:rFonts w:ascii="Calibri" w:eastAsia="Calibri" w:hAnsi="Calibri" w:cs="Calibri"/>
          <w:bCs/>
        </w:rPr>
        <w:t xml:space="preserve">Julie Rubemeyer made </w:t>
      </w:r>
      <w:r w:rsidR="003B650A">
        <w:rPr>
          <w:rFonts w:ascii="Calibri" w:eastAsia="Calibri" w:hAnsi="Calibri" w:cs="Calibri"/>
          <w:bCs/>
        </w:rPr>
        <w:t xml:space="preserve">a motion to adjourn the meeting.  </w:t>
      </w:r>
      <w:r w:rsidR="004C0B0F">
        <w:rPr>
          <w:rFonts w:ascii="Calibri" w:eastAsia="Calibri" w:hAnsi="Calibri" w:cs="Calibri"/>
          <w:bCs/>
        </w:rPr>
        <w:t>Angie Buschle</w:t>
      </w:r>
      <w:r w:rsidR="003B650A">
        <w:rPr>
          <w:rFonts w:ascii="Calibri" w:eastAsia="Calibri" w:hAnsi="Calibri" w:cs="Calibri"/>
          <w:bCs/>
        </w:rPr>
        <w:t xml:space="preserve"> </w:t>
      </w:r>
      <w:r w:rsidR="00EF3E60">
        <w:rPr>
          <w:rFonts w:ascii="Calibri" w:eastAsia="Calibri" w:hAnsi="Calibri" w:cs="Calibri"/>
          <w:bCs/>
        </w:rPr>
        <w:t>s</w:t>
      </w:r>
      <w:r w:rsidR="00BB6185">
        <w:rPr>
          <w:rFonts w:ascii="Calibri" w:eastAsia="Calibri" w:hAnsi="Calibri" w:cs="Calibri"/>
          <w:bCs/>
        </w:rPr>
        <w:t xml:space="preserve">econded the motion.  </w:t>
      </w:r>
      <w:r w:rsidR="003B650A">
        <w:rPr>
          <w:rFonts w:ascii="Calibri" w:eastAsia="Calibri" w:hAnsi="Calibri" w:cs="Calibri"/>
          <w:bCs/>
        </w:rPr>
        <w:t xml:space="preserve">All members approved.  </w:t>
      </w:r>
      <w:r w:rsidR="00BB6185">
        <w:rPr>
          <w:rFonts w:ascii="Calibri" w:eastAsia="Calibri" w:hAnsi="Calibri" w:cs="Calibri"/>
          <w:bCs/>
        </w:rPr>
        <w:t xml:space="preserve">Mr. Kellinghaus adjourned the meeting at </w:t>
      </w:r>
      <w:r>
        <w:rPr>
          <w:rFonts w:ascii="Calibri" w:eastAsia="Calibri" w:hAnsi="Calibri" w:cs="Calibri"/>
          <w:bCs/>
        </w:rPr>
        <w:t>6</w:t>
      </w:r>
      <w:r w:rsidR="00BB6185">
        <w:rPr>
          <w:rFonts w:ascii="Calibri" w:eastAsia="Calibri" w:hAnsi="Calibri" w:cs="Calibri"/>
          <w:bCs/>
        </w:rPr>
        <w:t>:</w:t>
      </w:r>
      <w:r>
        <w:rPr>
          <w:rFonts w:ascii="Calibri" w:eastAsia="Calibri" w:hAnsi="Calibri" w:cs="Calibri"/>
          <w:bCs/>
        </w:rPr>
        <w:t>28</w:t>
      </w:r>
      <w:r w:rsidR="00BB6185">
        <w:rPr>
          <w:rFonts w:ascii="Calibri" w:eastAsia="Calibri" w:hAnsi="Calibri" w:cs="Calibri"/>
          <w:bCs/>
        </w:rPr>
        <w:t xml:space="preserve"> pm.</w:t>
      </w:r>
    </w:p>
    <w:sectPr w:rsidR="1128C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0B8"/>
    <w:multiLevelType w:val="hybridMultilevel"/>
    <w:tmpl w:val="81E2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5765"/>
    <w:multiLevelType w:val="hybridMultilevel"/>
    <w:tmpl w:val="13DA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F409A"/>
    <w:multiLevelType w:val="hybridMultilevel"/>
    <w:tmpl w:val="28C2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105A2"/>
    <w:multiLevelType w:val="hybridMultilevel"/>
    <w:tmpl w:val="810A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3772E"/>
    <w:multiLevelType w:val="hybridMultilevel"/>
    <w:tmpl w:val="E11E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306F5"/>
    <w:multiLevelType w:val="hybridMultilevel"/>
    <w:tmpl w:val="0F8A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7555F"/>
    <w:multiLevelType w:val="hybridMultilevel"/>
    <w:tmpl w:val="EE28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D1B4A"/>
    <w:multiLevelType w:val="hybridMultilevel"/>
    <w:tmpl w:val="C2FE08BA"/>
    <w:lvl w:ilvl="0" w:tplc="5E4605E6">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15:restartNumberingAfterBreak="0">
    <w:nsid w:val="2D9C01C2"/>
    <w:multiLevelType w:val="hybridMultilevel"/>
    <w:tmpl w:val="4FA6F3C0"/>
    <w:lvl w:ilvl="0" w:tplc="A65469D4">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9" w15:restartNumberingAfterBreak="0">
    <w:nsid w:val="2E3E2D7D"/>
    <w:multiLevelType w:val="hybridMultilevel"/>
    <w:tmpl w:val="F922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76164"/>
    <w:multiLevelType w:val="hybridMultilevel"/>
    <w:tmpl w:val="1F8A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B6606"/>
    <w:multiLevelType w:val="hybridMultilevel"/>
    <w:tmpl w:val="5EEC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E2E53"/>
    <w:multiLevelType w:val="hybridMultilevel"/>
    <w:tmpl w:val="CA689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952ED3"/>
    <w:multiLevelType w:val="hybridMultilevel"/>
    <w:tmpl w:val="0BB8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04AA2"/>
    <w:multiLevelType w:val="multilevel"/>
    <w:tmpl w:val="C4265802"/>
    <w:lvl w:ilvl="0">
      <w:start w:val="1"/>
      <w:numFmt w:val="decimal"/>
      <w:lvlText w:val="%1"/>
      <w:lvlJc w:val="left"/>
      <w:pPr>
        <w:ind w:left="440" w:hanging="440"/>
      </w:pPr>
      <w:rPr>
        <w:rFonts w:hint="default"/>
      </w:rPr>
    </w:lvl>
    <w:lvl w:ilvl="1">
      <w:start w:val="1"/>
      <w:numFmt w:val="decimalZero"/>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BAB24E4"/>
    <w:multiLevelType w:val="hybridMultilevel"/>
    <w:tmpl w:val="EDFC77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E51CC3"/>
    <w:multiLevelType w:val="hybridMultilevel"/>
    <w:tmpl w:val="8B00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F51AA"/>
    <w:multiLevelType w:val="hybridMultilevel"/>
    <w:tmpl w:val="AC24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D53D7"/>
    <w:multiLevelType w:val="hybridMultilevel"/>
    <w:tmpl w:val="3C06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A409F"/>
    <w:multiLevelType w:val="hybridMultilevel"/>
    <w:tmpl w:val="C840B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703"/>
    <w:multiLevelType w:val="hybridMultilevel"/>
    <w:tmpl w:val="F1B448B0"/>
    <w:lvl w:ilvl="0" w:tplc="EA7633E2">
      <w:start w:val="1"/>
      <w:numFmt w:val="bullet"/>
      <w:lvlText w:val=""/>
      <w:lvlJc w:val="left"/>
      <w:pPr>
        <w:ind w:left="720" w:hanging="360"/>
      </w:pPr>
      <w:rPr>
        <w:rFonts w:ascii="Symbol" w:hAnsi="Symbol" w:hint="default"/>
      </w:rPr>
    </w:lvl>
    <w:lvl w:ilvl="1" w:tplc="B7D4F644">
      <w:start w:val="1"/>
      <w:numFmt w:val="bullet"/>
      <w:lvlText w:val="o"/>
      <w:lvlJc w:val="left"/>
      <w:pPr>
        <w:ind w:left="1440" w:hanging="360"/>
      </w:pPr>
      <w:rPr>
        <w:rFonts w:ascii="Courier New" w:hAnsi="Courier New" w:hint="default"/>
      </w:rPr>
    </w:lvl>
    <w:lvl w:ilvl="2" w:tplc="45EE3162">
      <w:start w:val="1"/>
      <w:numFmt w:val="bullet"/>
      <w:lvlText w:val=""/>
      <w:lvlJc w:val="left"/>
      <w:pPr>
        <w:ind w:left="2160" w:hanging="360"/>
      </w:pPr>
      <w:rPr>
        <w:rFonts w:ascii="Wingdings" w:hAnsi="Wingdings" w:hint="default"/>
      </w:rPr>
    </w:lvl>
    <w:lvl w:ilvl="3" w:tplc="E6A00DF0">
      <w:start w:val="1"/>
      <w:numFmt w:val="bullet"/>
      <w:lvlText w:val=""/>
      <w:lvlJc w:val="left"/>
      <w:pPr>
        <w:ind w:left="2880" w:hanging="360"/>
      </w:pPr>
      <w:rPr>
        <w:rFonts w:ascii="Symbol" w:hAnsi="Symbol" w:hint="default"/>
      </w:rPr>
    </w:lvl>
    <w:lvl w:ilvl="4" w:tplc="1E46E80A">
      <w:start w:val="1"/>
      <w:numFmt w:val="bullet"/>
      <w:lvlText w:val="o"/>
      <w:lvlJc w:val="left"/>
      <w:pPr>
        <w:ind w:left="3600" w:hanging="360"/>
      </w:pPr>
      <w:rPr>
        <w:rFonts w:ascii="Courier New" w:hAnsi="Courier New" w:hint="default"/>
      </w:rPr>
    </w:lvl>
    <w:lvl w:ilvl="5" w:tplc="8CC02414">
      <w:start w:val="1"/>
      <w:numFmt w:val="bullet"/>
      <w:lvlText w:val=""/>
      <w:lvlJc w:val="left"/>
      <w:pPr>
        <w:ind w:left="4320" w:hanging="360"/>
      </w:pPr>
      <w:rPr>
        <w:rFonts w:ascii="Wingdings" w:hAnsi="Wingdings" w:hint="default"/>
      </w:rPr>
    </w:lvl>
    <w:lvl w:ilvl="6" w:tplc="9C12DEC0">
      <w:start w:val="1"/>
      <w:numFmt w:val="bullet"/>
      <w:lvlText w:val=""/>
      <w:lvlJc w:val="left"/>
      <w:pPr>
        <w:ind w:left="5040" w:hanging="360"/>
      </w:pPr>
      <w:rPr>
        <w:rFonts w:ascii="Symbol" w:hAnsi="Symbol" w:hint="default"/>
      </w:rPr>
    </w:lvl>
    <w:lvl w:ilvl="7" w:tplc="E984262C">
      <w:start w:val="1"/>
      <w:numFmt w:val="bullet"/>
      <w:lvlText w:val="o"/>
      <w:lvlJc w:val="left"/>
      <w:pPr>
        <w:ind w:left="5760" w:hanging="360"/>
      </w:pPr>
      <w:rPr>
        <w:rFonts w:ascii="Courier New" w:hAnsi="Courier New" w:hint="default"/>
      </w:rPr>
    </w:lvl>
    <w:lvl w:ilvl="8" w:tplc="AE0691F8">
      <w:start w:val="1"/>
      <w:numFmt w:val="bullet"/>
      <w:lvlText w:val=""/>
      <w:lvlJc w:val="left"/>
      <w:pPr>
        <w:ind w:left="6480" w:hanging="360"/>
      </w:pPr>
      <w:rPr>
        <w:rFonts w:ascii="Wingdings" w:hAnsi="Wingdings" w:hint="default"/>
      </w:rPr>
    </w:lvl>
  </w:abstractNum>
  <w:abstractNum w:abstractNumId="21" w15:restartNumberingAfterBreak="0">
    <w:nsid w:val="74DB4315"/>
    <w:multiLevelType w:val="hybridMultilevel"/>
    <w:tmpl w:val="A0464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FE7528"/>
    <w:multiLevelType w:val="hybridMultilevel"/>
    <w:tmpl w:val="8DD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45197"/>
    <w:multiLevelType w:val="hybridMultilevel"/>
    <w:tmpl w:val="9FF6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21E2F"/>
    <w:multiLevelType w:val="hybridMultilevel"/>
    <w:tmpl w:val="F7F8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6"/>
  </w:num>
  <w:num w:numId="4">
    <w:abstractNumId w:val="14"/>
  </w:num>
  <w:num w:numId="5">
    <w:abstractNumId w:val="7"/>
  </w:num>
  <w:num w:numId="6">
    <w:abstractNumId w:val="8"/>
  </w:num>
  <w:num w:numId="7">
    <w:abstractNumId w:val="5"/>
  </w:num>
  <w:num w:numId="8">
    <w:abstractNumId w:val="22"/>
  </w:num>
  <w:num w:numId="9">
    <w:abstractNumId w:val="2"/>
  </w:num>
  <w:num w:numId="10">
    <w:abstractNumId w:val="24"/>
  </w:num>
  <w:num w:numId="11">
    <w:abstractNumId w:val="4"/>
  </w:num>
  <w:num w:numId="12">
    <w:abstractNumId w:val="17"/>
  </w:num>
  <w:num w:numId="13">
    <w:abstractNumId w:val="16"/>
  </w:num>
  <w:num w:numId="14">
    <w:abstractNumId w:val="15"/>
  </w:num>
  <w:num w:numId="15">
    <w:abstractNumId w:val="19"/>
  </w:num>
  <w:num w:numId="16">
    <w:abstractNumId w:val="13"/>
  </w:num>
  <w:num w:numId="17">
    <w:abstractNumId w:val="12"/>
  </w:num>
  <w:num w:numId="18">
    <w:abstractNumId w:val="21"/>
  </w:num>
  <w:num w:numId="19">
    <w:abstractNumId w:val="11"/>
  </w:num>
  <w:num w:numId="20">
    <w:abstractNumId w:val="18"/>
  </w:num>
  <w:num w:numId="21">
    <w:abstractNumId w:val="0"/>
  </w:num>
  <w:num w:numId="22">
    <w:abstractNumId w:val="10"/>
  </w:num>
  <w:num w:numId="23">
    <w:abstractNumId w:val="1"/>
  </w:num>
  <w:num w:numId="24">
    <w:abstractNumId w:val="2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4E0488"/>
    <w:rsid w:val="000146C6"/>
    <w:rsid w:val="00015814"/>
    <w:rsid w:val="0006060C"/>
    <w:rsid w:val="000610D5"/>
    <w:rsid w:val="00074224"/>
    <w:rsid w:val="000B7DCF"/>
    <w:rsid w:val="000C0AB5"/>
    <w:rsid w:val="000E5563"/>
    <w:rsid w:val="000F4587"/>
    <w:rsid w:val="000F739C"/>
    <w:rsid w:val="00102D16"/>
    <w:rsid w:val="00115EC1"/>
    <w:rsid w:val="00160068"/>
    <w:rsid w:val="001754FF"/>
    <w:rsid w:val="00187086"/>
    <w:rsid w:val="001B6FF2"/>
    <w:rsid w:val="001C121E"/>
    <w:rsid w:val="001C7E54"/>
    <w:rsid w:val="001E5A34"/>
    <w:rsid w:val="001F3846"/>
    <w:rsid w:val="00204328"/>
    <w:rsid w:val="00277810"/>
    <w:rsid w:val="00295DFF"/>
    <w:rsid w:val="002E2B51"/>
    <w:rsid w:val="002F5BD9"/>
    <w:rsid w:val="00312CD3"/>
    <w:rsid w:val="00314258"/>
    <w:rsid w:val="003258F1"/>
    <w:rsid w:val="00374A30"/>
    <w:rsid w:val="00385257"/>
    <w:rsid w:val="003A37E1"/>
    <w:rsid w:val="003B650A"/>
    <w:rsid w:val="003C2AC8"/>
    <w:rsid w:val="003C4110"/>
    <w:rsid w:val="003D4EDD"/>
    <w:rsid w:val="003F4554"/>
    <w:rsid w:val="00400A96"/>
    <w:rsid w:val="004171D5"/>
    <w:rsid w:val="00434C71"/>
    <w:rsid w:val="00465529"/>
    <w:rsid w:val="0046739F"/>
    <w:rsid w:val="004A7D45"/>
    <w:rsid w:val="004C0B0F"/>
    <w:rsid w:val="004C0B62"/>
    <w:rsid w:val="004C4DB9"/>
    <w:rsid w:val="004D1DF9"/>
    <w:rsid w:val="004E0FDC"/>
    <w:rsid w:val="004E6EA6"/>
    <w:rsid w:val="00501212"/>
    <w:rsid w:val="005104DC"/>
    <w:rsid w:val="005340C0"/>
    <w:rsid w:val="00537220"/>
    <w:rsid w:val="005508DF"/>
    <w:rsid w:val="00551DB5"/>
    <w:rsid w:val="00554F6B"/>
    <w:rsid w:val="00561E17"/>
    <w:rsid w:val="00563A9E"/>
    <w:rsid w:val="00595F8B"/>
    <w:rsid w:val="005A1052"/>
    <w:rsid w:val="005C1068"/>
    <w:rsid w:val="005C10A8"/>
    <w:rsid w:val="005F4B62"/>
    <w:rsid w:val="00621CAD"/>
    <w:rsid w:val="00626B0A"/>
    <w:rsid w:val="00634C60"/>
    <w:rsid w:val="00660D5C"/>
    <w:rsid w:val="00680FAB"/>
    <w:rsid w:val="006B45FD"/>
    <w:rsid w:val="006C51F8"/>
    <w:rsid w:val="006E1C90"/>
    <w:rsid w:val="006F420C"/>
    <w:rsid w:val="00701484"/>
    <w:rsid w:val="007236EC"/>
    <w:rsid w:val="00795F3A"/>
    <w:rsid w:val="007A07D1"/>
    <w:rsid w:val="007A7F7E"/>
    <w:rsid w:val="007B1062"/>
    <w:rsid w:val="007C5ECC"/>
    <w:rsid w:val="007D4621"/>
    <w:rsid w:val="007F0804"/>
    <w:rsid w:val="00800299"/>
    <w:rsid w:val="00802652"/>
    <w:rsid w:val="00802889"/>
    <w:rsid w:val="008047AB"/>
    <w:rsid w:val="00823267"/>
    <w:rsid w:val="00825E73"/>
    <w:rsid w:val="00853ACA"/>
    <w:rsid w:val="008558D6"/>
    <w:rsid w:val="00882350"/>
    <w:rsid w:val="00890FAE"/>
    <w:rsid w:val="008C6839"/>
    <w:rsid w:val="008E083C"/>
    <w:rsid w:val="00975C5A"/>
    <w:rsid w:val="009938E9"/>
    <w:rsid w:val="00A309B6"/>
    <w:rsid w:val="00A336A1"/>
    <w:rsid w:val="00A47D34"/>
    <w:rsid w:val="00A5007C"/>
    <w:rsid w:val="00A53DC7"/>
    <w:rsid w:val="00A65EAC"/>
    <w:rsid w:val="00A70D05"/>
    <w:rsid w:val="00A936E7"/>
    <w:rsid w:val="00AB2D00"/>
    <w:rsid w:val="00AD692B"/>
    <w:rsid w:val="00B14D4F"/>
    <w:rsid w:val="00B20183"/>
    <w:rsid w:val="00B33D84"/>
    <w:rsid w:val="00B427D1"/>
    <w:rsid w:val="00B749CB"/>
    <w:rsid w:val="00B977EB"/>
    <w:rsid w:val="00BB6185"/>
    <w:rsid w:val="00BC45C2"/>
    <w:rsid w:val="00C07A8B"/>
    <w:rsid w:val="00C1065F"/>
    <w:rsid w:val="00C14CC4"/>
    <w:rsid w:val="00C252FF"/>
    <w:rsid w:val="00C42426"/>
    <w:rsid w:val="00C51612"/>
    <w:rsid w:val="00C56BE5"/>
    <w:rsid w:val="00C61F9D"/>
    <w:rsid w:val="00C918B8"/>
    <w:rsid w:val="00CB3249"/>
    <w:rsid w:val="00CC03B4"/>
    <w:rsid w:val="00CC223D"/>
    <w:rsid w:val="00CD58BA"/>
    <w:rsid w:val="00CE206B"/>
    <w:rsid w:val="00CE4CAC"/>
    <w:rsid w:val="00D22E55"/>
    <w:rsid w:val="00D37D38"/>
    <w:rsid w:val="00D46F87"/>
    <w:rsid w:val="00D62C73"/>
    <w:rsid w:val="00D64F3A"/>
    <w:rsid w:val="00D66D12"/>
    <w:rsid w:val="00DC1AB3"/>
    <w:rsid w:val="00E67E21"/>
    <w:rsid w:val="00E74E6B"/>
    <w:rsid w:val="00E90C3A"/>
    <w:rsid w:val="00EC5B48"/>
    <w:rsid w:val="00EE4E9E"/>
    <w:rsid w:val="00EF3E60"/>
    <w:rsid w:val="00F23CC3"/>
    <w:rsid w:val="00F2454D"/>
    <w:rsid w:val="00F42FE3"/>
    <w:rsid w:val="00F50849"/>
    <w:rsid w:val="00F573F1"/>
    <w:rsid w:val="00F821B4"/>
    <w:rsid w:val="00F8220D"/>
    <w:rsid w:val="00FA00CC"/>
    <w:rsid w:val="00FB2622"/>
    <w:rsid w:val="00FC1308"/>
    <w:rsid w:val="00FD796E"/>
    <w:rsid w:val="00FF5AB2"/>
    <w:rsid w:val="00FF7CBE"/>
    <w:rsid w:val="06100352"/>
    <w:rsid w:val="1128C56E"/>
    <w:rsid w:val="28F0E1C6"/>
    <w:rsid w:val="5D4E0488"/>
    <w:rsid w:val="7D3AA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5AAF5837-F95E-4788-B791-9965C8DC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561E17"/>
    <w:pPr>
      <w:spacing w:after="0" w:line="240" w:lineRule="auto"/>
    </w:pPr>
  </w:style>
  <w:style w:type="paragraph" w:styleId="BalloonText">
    <w:name w:val="Balloon Text"/>
    <w:basedOn w:val="Normal"/>
    <w:link w:val="BalloonTextChar"/>
    <w:uiPriority w:val="99"/>
    <w:semiHidden/>
    <w:unhideWhenUsed/>
    <w:rsid w:val="00A93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6B9F0-DF67-4F29-BCB0-5D8E702F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Dayton Independent Schools</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Kellinghaus, Ryan - Dayton HS Principal</dc:creator>
  <cp:lastModifiedBy>Brandenburg, Linda - Dayton HS Finance Clerk</cp:lastModifiedBy>
  <cp:revision>4</cp:revision>
  <cp:lastPrinted>2017-12-08T15:06:00Z</cp:lastPrinted>
  <dcterms:created xsi:type="dcterms:W3CDTF">2017-11-17T23:28:00Z</dcterms:created>
  <dcterms:modified xsi:type="dcterms:W3CDTF">2017-12-08T15:07:00Z</dcterms:modified>
</cp:coreProperties>
</file>